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footnotes.xml" ContentType="application/vnd.openxmlformats-officedocument.wordprocessingml.footnot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508768D" w14:paraId="5C1A07E2" wp14:textId="661539FE">
      <w:pPr>
        <w:jc w:val="center"/>
        <w:rPr>
          <w:b w:val="1"/>
          <w:bCs w:val="1"/>
        </w:rPr>
      </w:pPr>
      <w:bookmarkStart w:name="_GoBack" w:id="0"/>
      <w:bookmarkEnd w:id="0"/>
      <w:r w:rsidRPr="4508768D" w:rsidR="4508768D">
        <w:rPr>
          <w:b w:val="1"/>
          <w:bCs w:val="1"/>
        </w:rPr>
        <w:t>Laboratorio 2</w:t>
      </w:r>
    </w:p>
    <w:p w:rsidR="4508768D" w:rsidP="4508768D" w:rsidRDefault="4508768D" w14:paraId="5CE27C02" w14:textId="0D9AEA93">
      <w:pPr>
        <w:spacing w:after="160" w:line="259" w:lineRule="auto"/>
        <w:jc w:val="both"/>
        <w:rPr>
          <w:rFonts w:ascii="Calibri" w:hAnsi="Calibri" w:eastAsia="Calibri" w:cs="Calibri"/>
          <w:b w:val="0"/>
          <w:bCs w:val="0"/>
          <w:i w:val="0"/>
          <w:iCs w:val="0"/>
          <w:noProof w:val="0"/>
          <w:color w:val="FF0000"/>
          <w:sz w:val="22"/>
          <w:szCs w:val="22"/>
          <w:lang w:val="es-ES"/>
        </w:rPr>
      </w:pPr>
      <w:r w:rsidRPr="4508768D" w:rsidR="4508768D">
        <w:rPr>
          <w:rFonts w:ascii="Calibri" w:hAnsi="Calibri" w:eastAsia="Calibri" w:cs="Calibri"/>
          <w:b w:val="1"/>
          <w:bCs w:val="1"/>
          <w:i w:val="0"/>
          <w:iCs w:val="0"/>
          <w:strike w:val="0"/>
          <w:dstrike w:val="0"/>
          <w:noProof w:val="0"/>
          <w:color w:val="FF0000"/>
          <w:sz w:val="22"/>
          <w:szCs w:val="22"/>
          <w:u w:val="single"/>
          <w:lang w:val="es-ES"/>
        </w:rPr>
        <w:t>Explicación del caso:</w:t>
      </w:r>
      <w:r w:rsidRPr="4508768D" w:rsidR="4508768D">
        <w:rPr>
          <w:rFonts w:ascii="Calibri" w:hAnsi="Calibri" w:eastAsia="Calibri" w:cs="Calibri"/>
          <w:b w:val="0"/>
          <w:bCs w:val="0"/>
          <w:i w:val="0"/>
          <w:iCs w:val="0"/>
          <w:noProof w:val="0"/>
          <w:color w:val="FF0000"/>
          <w:sz w:val="22"/>
          <w:szCs w:val="22"/>
          <w:lang w:val="es-ES"/>
        </w:rPr>
        <w:t xml:space="preserve"> </w:t>
      </w:r>
    </w:p>
    <w:p w:rsidR="4508768D" w:rsidP="51BC0BCB" w:rsidRDefault="4508768D" w14:paraId="30DF1A6D" w14:textId="4E2F67EC">
      <w:pPr>
        <w:spacing w:after="160" w:line="259" w:lineRule="auto"/>
        <w:jc w:val="both"/>
        <w:rPr>
          <w:rFonts w:ascii="Calibri" w:hAnsi="Calibri" w:eastAsia="Calibri" w:cs="Calibri"/>
          <w:b w:val="0"/>
          <w:bCs w:val="0"/>
          <w:i w:val="0"/>
          <w:iCs w:val="0"/>
          <w:noProof w:val="0"/>
          <w:sz w:val="22"/>
          <w:szCs w:val="22"/>
          <w:lang w:val="es-ES"/>
        </w:rPr>
      </w:pPr>
      <w:r w:rsidRPr="51BC0BCB" w:rsidR="51BC0BCB">
        <w:rPr>
          <w:rFonts w:ascii="Calibri" w:hAnsi="Calibri" w:eastAsia="Calibri" w:cs="Calibri"/>
          <w:b w:val="0"/>
          <w:bCs w:val="0"/>
          <w:i w:val="0"/>
          <w:iCs w:val="0"/>
          <w:noProof w:val="0"/>
          <w:sz w:val="22"/>
          <w:szCs w:val="22"/>
          <w:lang w:val="es-ES"/>
        </w:rPr>
        <w:t xml:space="preserve">Revisar el archivo SPSS “Uso App”. Corresponde a una encuesta sobre el uso de una App (intención de continuar usando la app), donde se ha propuesto que los factores que llevan a una persona a usar esta app son: </w:t>
      </w:r>
      <w:proofErr w:type="spellStart"/>
      <w:r w:rsidRPr="51BC0BCB" w:rsidR="51BC0BCB">
        <w:rPr>
          <w:rFonts w:ascii="Calibri" w:hAnsi="Calibri" w:eastAsia="Calibri" w:cs="Calibri"/>
          <w:b w:val="0"/>
          <w:bCs w:val="0"/>
          <w:i w:val="0"/>
          <w:iCs w:val="0"/>
          <w:noProof w:val="0"/>
          <w:sz w:val="22"/>
          <w:szCs w:val="22"/>
          <w:lang w:val="es-ES"/>
        </w:rPr>
        <w:t>Usefulness</w:t>
      </w:r>
      <w:proofErr w:type="spellEnd"/>
      <w:r w:rsidRPr="51BC0BCB" w:rsidR="51BC0BCB">
        <w:rPr>
          <w:rFonts w:ascii="Calibri" w:hAnsi="Calibri" w:eastAsia="Calibri" w:cs="Calibri"/>
          <w:b w:val="0"/>
          <w:bCs w:val="0"/>
          <w:i w:val="0"/>
          <w:iCs w:val="0"/>
          <w:noProof w:val="0"/>
          <w:sz w:val="22"/>
          <w:szCs w:val="22"/>
          <w:lang w:val="es-ES"/>
        </w:rPr>
        <w:t xml:space="preserve"> (percepción de utilidad de la app), </w:t>
      </w:r>
      <w:proofErr w:type="spellStart"/>
      <w:r w:rsidRPr="51BC0BCB" w:rsidR="51BC0BCB">
        <w:rPr>
          <w:rFonts w:ascii="Calibri" w:hAnsi="Calibri" w:eastAsia="Calibri" w:cs="Calibri"/>
          <w:b w:val="0"/>
          <w:bCs w:val="0"/>
          <w:i w:val="0"/>
          <w:iCs w:val="0"/>
          <w:noProof w:val="0"/>
          <w:sz w:val="22"/>
          <w:szCs w:val="22"/>
          <w:lang w:val="es-ES"/>
        </w:rPr>
        <w:t>Enjoyment</w:t>
      </w:r>
      <w:proofErr w:type="spellEnd"/>
      <w:r w:rsidRPr="51BC0BCB" w:rsidR="51BC0BCB">
        <w:rPr>
          <w:rFonts w:ascii="Calibri" w:hAnsi="Calibri" w:eastAsia="Calibri" w:cs="Calibri"/>
          <w:b w:val="0"/>
          <w:bCs w:val="0"/>
          <w:i w:val="0"/>
          <w:iCs w:val="0"/>
          <w:noProof w:val="0"/>
          <w:sz w:val="22"/>
          <w:szCs w:val="22"/>
          <w:lang w:val="es-ES"/>
        </w:rPr>
        <w:t xml:space="preserve"> (percepción de disfrute con la app), </w:t>
      </w:r>
      <w:proofErr w:type="spellStart"/>
      <w:r w:rsidRPr="51BC0BCB" w:rsidR="51BC0BCB">
        <w:rPr>
          <w:rFonts w:ascii="Calibri" w:hAnsi="Calibri" w:eastAsia="Calibri" w:cs="Calibri"/>
          <w:b w:val="0"/>
          <w:bCs w:val="0"/>
          <w:i w:val="0"/>
          <w:iCs w:val="0"/>
          <w:noProof w:val="0"/>
          <w:sz w:val="22"/>
          <w:szCs w:val="22"/>
          <w:lang w:val="es-ES"/>
        </w:rPr>
        <w:t>Satisfaction</w:t>
      </w:r>
      <w:proofErr w:type="spellEnd"/>
      <w:r w:rsidRPr="51BC0BCB" w:rsidR="51BC0BCB">
        <w:rPr>
          <w:rFonts w:ascii="Calibri" w:hAnsi="Calibri" w:eastAsia="Calibri" w:cs="Calibri"/>
          <w:b w:val="0"/>
          <w:bCs w:val="0"/>
          <w:i w:val="0"/>
          <w:iCs w:val="0"/>
          <w:noProof w:val="0"/>
          <w:sz w:val="22"/>
          <w:szCs w:val="22"/>
          <w:lang w:val="es-ES"/>
        </w:rPr>
        <w:t xml:space="preserve"> (satisfacción con la app), Género, Edad, Actividad Principal.</w:t>
      </w:r>
    </w:p>
    <w:p w:rsidR="4508768D" w:rsidP="4508768D" w:rsidRDefault="4508768D" w14:paraId="136358CC" w14:textId="060AE956">
      <w:pPr>
        <w:spacing w:after="160" w:line="259" w:lineRule="auto"/>
        <w:jc w:val="both"/>
        <w:rPr>
          <w:rFonts w:ascii="Calibri" w:hAnsi="Calibri" w:eastAsia="Calibri" w:cs="Calibri"/>
          <w:b w:val="0"/>
          <w:bCs w:val="0"/>
          <w:i w:val="0"/>
          <w:iCs w:val="0"/>
          <w:noProof w:val="0"/>
          <w:sz w:val="22"/>
          <w:szCs w:val="22"/>
          <w:lang w:val="es-ES"/>
        </w:rPr>
      </w:pPr>
      <w:r w:rsidRPr="4508768D" w:rsidR="4508768D">
        <w:rPr>
          <w:rFonts w:ascii="Calibri" w:hAnsi="Calibri" w:eastAsia="Calibri" w:cs="Calibri"/>
          <w:b w:val="0"/>
          <w:bCs w:val="0"/>
          <w:i w:val="0"/>
          <w:iCs w:val="0"/>
          <w:noProof w:val="0"/>
          <w:sz w:val="22"/>
          <w:szCs w:val="22"/>
          <w:lang w:val="es-ES"/>
        </w:rPr>
        <w:t>Dado esta propuesta, se nos pide determinar si hay evidencia de que estos factores propuestos tienen un impacto estadísticamente significativo en nuestra intención de continuar usando la app. Para ello, se nos pide que:</w:t>
      </w:r>
    </w:p>
    <w:p w:rsidR="4508768D" w:rsidP="4508768D" w:rsidRDefault="4508768D" w14:paraId="4FD313C8" w14:textId="789A6F82">
      <w:pPr>
        <w:pStyle w:val="ListParagraph"/>
        <w:numPr>
          <w:ilvl w:val="0"/>
          <w:numId w:val="1"/>
        </w:numPr>
        <w:spacing w:after="160" w:line="259" w:lineRule="auto"/>
        <w:ind w:left="714" w:hanging="357"/>
        <w:jc w:val="both"/>
        <w:rPr>
          <w:rFonts w:ascii="Calibri" w:hAnsi="Calibri" w:eastAsia="Calibri" w:cs="Calibri" w:asciiTheme="minorAscii" w:hAnsiTheme="minorAscii" w:eastAsiaTheme="minorAscii" w:cstheme="minorAscii"/>
          <w:b w:val="0"/>
          <w:bCs w:val="0"/>
          <w:i w:val="0"/>
          <w:iCs w:val="0"/>
          <w:noProof w:val="0"/>
          <w:sz w:val="22"/>
          <w:szCs w:val="22"/>
          <w:lang w:val="es-ES"/>
        </w:rPr>
      </w:pPr>
      <w:r w:rsidRPr="4508768D" w:rsidR="4508768D">
        <w:rPr>
          <w:rFonts w:ascii="Calibri" w:hAnsi="Calibri" w:eastAsia="Calibri" w:cs="Calibri"/>
          <w:b w:val="0"/>
          <w:bCs w:val="0"/>
          <w:i w:val="0"/>
          <w:iCs w:val="0"/>
          <w:noProof w:val="0"/>
          <w:sz w:val="22"/>
          <w:szCs w:val="22"/>
          <w:lang w:val="es-ES"/>
        </w:rPr>
        <w:t xml:space="preserve">Revisar que todas las variables (métricas y no métricas) estén correctamente codificadas en números. De no ser así, se deberá recodificar de acuerdo a lo visto en clase antes de correr la regresión lineal. Por favor, dar detalles del proceso de recodificación de cada una de las variables que haya sido necesario recodificar. Finalmente, establecer el modelo final de regresión lineal </w:t>
      </w:r>
      <w:r w:rsidRPr="4508768D" w:rsidR="4508768D">
        <w:rPr>
          <w:rFonts w:ascii="Wingdings" w:hAnsi="Wingdings" w:eastAsia="Wingdings" w:cs="Wingdings"/>
          <w:b w:val="0"/>
          <w:bCs w:val="0"/>
          <w:i w:val="0"/>
          <w:iCs w:val="0"/>
          <w:noProof w:val="0"/>
          <w:sz w:val="22"/>
          <w:szCs w:val="22"/>
          <w:lang w:val="es-ES"/>
        </w:rPr>
        <w:t>à</w:t>
      </w:r>
      <w:r w:rsidRPr="4508768D" w:rsidR="4508768D">
        <w:rPr>
          <w:rFonts w:ascii="Calibri" w:hAnsi="Calibri" w:eastAsia="Calibri" w:cs="Calibri"/>
          <w:b w:val="0"/>
          <w:bCs w:val="0"/>
          <w:i w:val="0"/>
          <w:iCs w:val="0"/>
          <w:noProof w:val="0"/>
          <w:sz w:val="22"/>
          <w:szCs w:val="22"/>
          <w:lang w:val="es-ES"/>
        </w:rPr>
        <w:t xml:space="preserve"> 3 ptos</w:t>
      </w:r>
    </w:p>
    <w:p w:rsidR="4508768D" w:rsidP="4508768D" w:rsidRDefault="4508768D" w14:paraId="6AB2DD83" w14:textId="35093601">
      <w:pPr>
        <w:spacing w:after="160" w:line="259" w:lineRule="auto"/>
        <w:ind w:left="714"/>
        <w:jc w:val="both"/>
        <w:rPr>
          <w:rFonts w:ascii="Calibri" w:hAnsi="Calibri" w:eastAsia="Calibri" w:cs="Calibri"/>
          <w:b w:val="0"/>
          <w:bCs w:val="0"/>
          <w:i w:val="0"/>
          <w:iCs w:val="0"/>
          <w:noProof w:val="0"/>
          <w:sz w:val="22"/>
          <w:szCs w:val="22"/>
          <w:lang w:val="es-ES"/>
        </w:rPr>
      </w:pPr>
      <w:r w:rsidRPr="4508768D" w:rsidR="4508768D">
        <w:rPr>
          <w:rFonts w:ascii="Calibri" w:hAnsi="Calibri" w:eastAsia="Calibri" w:cs="Calibri"/>
          <w:b w:val="1"/>
          <w:bCs w:val="1"/>
          <w:i w:val="0"/>
          <w:iCs w:val="0"/>
          <w:strike w:val="0"/>
          <w:dstrike w:val="0"/>
          <w:noProof w:val="0"/>
          <w:sz w:val="22"/>
          <w:szCs w:val="22"/>
          <w:u w:val="single"/>
          <w:lang w:val="es-ES"/>
        </w:rPr>
        <w:t>Nota:</w:t>
      </w:r>
      <w:r w:rsidRPr="4508768D" w:rsidR="4508768D">
        <w:rPr>
          <w:rFonts w:ascii="Calibri" w:hAnsi="Calibri" w:eastAsia="Calibri" w:cs="Calibri"/>
          <w:b w:val="0"/>
          <w:bCs w:val="0"/>
          <w:i w:val="0"/>
          <w:iCs w:val="0"/>
          <w:noProof w:val="0"/>
          <w:sz w:val="22"/>
          <w:szCs w:val="22"/>
          <w:lang w:val="es-ES"/>
        </w:rPr>
        <w:t xml:space="preserve"> En SPSS se puede recodificar una variable. Ver el siguiente tutorial:</w:t>
      </w:r>
    </w:p>
    <w:p w:rsidR="4508768D" w:rsidP="4508768D" w:rsidRDefault="4508768D" w14:paraId="55AFB175" w14:textId="1DA562E6">
      <w:pPr>
        <w:spacing w:after="160" w:line="259" w:lineRule="auto"/>
        <w:ind w:left="714"/>
        <w:jc w:val="both"/>
        <w:rPr>
          <w:rFonts w:ascii="Calibri" w:hAnsi="Calibri" w:eastAsia="Calibri" w:cs="Calibri"/>
          <w:b w:val="0"/>
          <w:bCs w:val="0"/>
          <w:i w:val="0"/>
          <w:iCs w:val="0"/>
          <w:noProof w:val="0"/>
          <w:sz w:val="22"/>
          <w:szCs w:val="22"/>
          <w:lang w:val="es-ES"/>
        </w:rPr>
      </w:pPr>
      <w:hyperlink r:id="Rb5be5ac9e7ea4c43">
        <w:r w:rsidRPr="4508768D" w:rsidR="4508768D">
          <w:rPr>
            <w:rStyle w:val="Hyperlink"/>
            <w:rFonts w:ascii="Calibri" w:hAnsi="Calibri" w:eastAsia="Calibri" w:cs="Calibri"/>
            <w:b w:val="0"/>
            <w:bCs w:val="0"/>
            <w:i w:val="0"/>
            <w:iCs w:val="0"/>
            <w:strike w:val="0"/>
            <w:dstrike w:val="0"/>
            <w:noProof w:val="0"/>
            <w:sz w:val="22"/>
            <w:szCs w:val="22"/>
            <w:lang w:val="es-ES"/>
          </w:rPr>
          <w:t>https://www.youtube.com/watch?v=PBB5tCYxQtc</w:t>
        </w:r>
      </w:hyperlink>
      <w:r w:rsidRPr="4508768D" w:rsidR="4508768D">
        <w:rPr>
          <w:rFonts w:ascii="Calibri" w:hAnsi="Calibri" w:eastAsia="Calibri" w:cs="Calibri"/>
          <w:b w:val="0"/>
          <w:bCs w:val="0"/>
          <w:i w:val="0"/>
          <w:iCs w:val="0"/>
          <w:noProof w:val="0"/>
          <w:sz w:val="22"/>
          <w:szCs w:val="22"/>
          <w:lang w:val="es-ES"/>
        </w:rPr>
        <w:t xml:space="preserve"> </w:t>
      </w:r>
    </w:p>
    <w:p w:rsidR="4508768D" w:rsidP="4508768D" w:rsidRDefault="4508768D" w14:paraId="5108FDB9" w14:textId="7CC3F0A4">
      <w:pPr>
        <w:pStyle w:val="Normal"/>
        <w:spacing w:after="160" w:line="259" w:lineRule="auto"/>
        <w:ind w:left="714"/>
        <w:jc w:val="both"/>
      </w:pPr>
      <w:r w:rsidR="4508768D">
        <w:rPr/>
        <w:t>Exploración inicial</w:t>
      </w:r>
    </w:p>
    <w:p w:rsidR="4508768D" w:rsidP="4508768D" w:rsidRDefault="4508768D" w14:paraId="188F8CEC" w14:textId="40563CE7">
      <w:pPr>
        <w:pStyle w:val="Normal"/>
        <w:spacing w:after="160" w:line="259" w:lineRule="auto"/>
        <w:ind w:left="714"/>
        <w:jc w:val="both"/>
      </w:pPr>
      <w:r w:rsidR="4508768D">
        <w:drawing>
          <wp:inline wp14:editId="52BFDD32" wp14:anchorId="74B6D19F">
            <wp:extent cx="4572000" cy="2571750"/>
            <wp:effectExtent l="0" t="0" r="0" b="0"/>
            <wp:docPr id="943487426" name="" title=""/>
            <wp:cNvGraphicFramePr>
              <a:graphicFrameLocks noChangeAspect="1"/>
            </wp:cNvGraphicFramePr>
            <a:graphic>
              <a:graphicData uri="http://schemas.openxmlformats.org/drawingml/2006/picture">
                <pic:pic>
                  <pic:nvPicPr>
                    <pic:cNvPr id="0" name=""/>
                    <pic:cNvPicPr/>
                  </pic:nvPicPr>
                  <pic:blipFill>
                    <a:blip r:embed="R974b90a677ad4e6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69E6518E" w14:textId="7291C294">
      <w:pPr>
        <w:pStyle w:val="Normal"/>
        <w:spacing w:after="160" w:line="259" w:lineRule="auto"/>
        <w:ind w:left="714"/>
        <w:jc w:val="both"/>
      </w:pPr>
      <w:r w:rsidR="4508768D">
        <w:drawing>
          <wp:inline wp14:editId="145584D7" wp14:anchorId="7AD61BC7">
            <wp:extent cx="4572000" cy="2571750"/>
            <wp:effectExtent l="0" t="0" r="0" b="0"/>
            <wp:docPr id="2128067627" name="" title=""/>
            <wp:cNvGraphicFramePr>
              <a:graphicFrameLocks noChangeAspect="1"/>
            </wp:cNvGraphicFramePr>
            <a:graphic>
              <a:graphicData uri="http://schemas.openxmlformats.org/drawingml/2006/picture">
                <pic:pic>
                  <pic:nvPicPr>
                    <pic:cNvPr id="0" name=""/>
                    <pic:cNvPicPr/>
                  </pic:nvPicPr>
                  <pic:blipFill>
                    <a:blip r:embed="R444c9cc119c24a7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0FE83AF9" w14:textId="7240478A">
      <w:pPr>
        <w:pStyle w:val="Normal"/>
        <w:spacing w:after="160" w:line="259" w:lineRule="auto"/>
        <w:ind w:left="714"/>
        <w:jc w:val="both"/>
      </w:pPr>
      <w:r w:rsidR="4508768D">
        <w:drawing>
          <wp:inline wp14:editId="45E72DCA" wp14:anchorId="51B7BC9C">
            <wp:extent cx="4572000" cy="2571750"/>
            <wp:effectExtent l="0" t="0" r="0" b="0"/>
            <wp:docPr id="439344457" name="" title=""/>
            <wp:cNvGraphicFramePr>
              <a:graphicFrameLocks noChangeAspect="1"/>
            </wp:cNvGraphicFramePr>
            <a:graphic>
              <a:graphicData uri="http://schemas.openxmlformats.org/drawingml/2006/picture">
                <pic:pic>
                  <pic:nvPicPr>
                    <pic:cNvPr id="0" name=""/>
                    <pic:cNvPicPr/>
                  </pic:nvPicPr>
                  <pic:blipFill>
                    <a:blip r:embed="R96cc6040a5ac4ac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6F2AFB10" w14:textId="6A3A1981">
      <w:pPr>
        <w:pStyle w:val="Normal"/>
        <w:spacing w:after="160" w:line="259" w:lineRule="auto"/>
        <w:ind w:left="714"/>
        <w:jc w:val="both"/>
      </w:pPr>
      <w:r w:rsidR="4508768D">
        <w:drawing>
          <wp:inline wp14:editId="5AF9EDCC" wp14:anchorId="757F88DE">
            <wp:extent cx="4572000" cy="2571750"/>
            <wp:effectExtent l="0" t="0" r="0" b="0"/>
            <wp:docPr id="346713016" name="" title=""/>
            <wp:cNvGraphicFramePr>
              <a:graphicFrameLocks noChangeAspect="1"/>
            </wp:cNvGraphicFramePr>
            <a:graphic>
              <a:graphicData uri="http://schemas.openxmlformats.org/drawingml/2006/picture">
                <pic:pic>
                  <pic:nvPicPr>
                    <pic:cNvPr id="0" name=""/>
                    <pic:cNvPicPr/>
                  </pic:nvPicPr>
                  <pic:blipFill>
                    <a:blip r:embed="Rf23255d1200a413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06A9B538" w14:textId="37F9F67A">
      <w:pPr>
        <w:pStyle w:val="Normal"/>
        <w:spacing w:after="160" w:line="259" w:lineRule="auto"/>
        <w:ind w:left="714"/>
        <w:jc w:val="both"/>
      </w:pPr>
      <w:r w:rsidR="4508768D">
        <w:drawing>
          <wp:inline wp14:editId="7A46166D" wp14:anchorId="085A35D9">
            <wp:extent cx="4572000" cy="2571750"/>
            <wp:effectExtent l="0" t="0" r="0" b="0"/>
            <wp:docPr id="827976133" name="" title=""/>
            <wp:cNvGraphicFramePr>
              <a:graphicFrameLocks noChangeAspect="1"/>
            </wp:cNvGraphicFramePr>
            <a:graphic>
              <a:graphicData uri="http://schemas.openxmlformats.org/drawingml/2006/picture">
                <pic:pic>
                  <pic:nvPicPr>
                    <pic:cNvPr id="0" name=""/>
                    <pic:cNvPicPr/>
                  </pic:nvPicPr>
                  <pic:blipFill>
                    <a:blip r:embed="R7a0542bffc804f7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1A6A90F7" w14:textId="5143BB88">
      <w:pPr>
        <w:pStyle w:val="Normal"/>
        <w:spacing w:after="160" w:line="259" w:lineRule="auto"/>
        <w:ind w:left="714"/>
        <w:jc w:val="both"/>
      </w:pPr>
      <w:r w:rsidR="4508768D">
        <w:drawing>
          <wp:inline wp14:editId="7EFE5E25" wp14:anchorId="3694CA78">
            <wp:extent cx="4572000" cy="933450"/>
            <wp:effectExtent l="0" t="0" r="0" b="0"/>
            <wp:docPr id="1395128779" name="" title=""/>
            <wp:cNvGraphicFramePr>
              <a:graphicFrameLocks noChangeAspect="1"/>
            </wp:cNvGraphicFramePr>
            <a:graphic>
              <a:graphicData uri="http://schemas.openxmlformats.org/drawingml/2006/picture">
                <pic:pic>
                  <pic:nvPicPr>
                    <pic:cNvPr id="0" name=""/>
                    <pic:cNvPicPr/>
                  </pic:nvPicPr>
                  <pic:blipFill>
                    <a:blip r:embed="Ra8e1ec1df1454799">
                      <a:extLst>
                        <a:ext xmlns:a="http://schemas.openxmlformats.org/drawingml/2006/main" uri="{28A0092B-C50C-407E-A947-70E740481C1C}">
                          <a14:useLocalDpi val="0"/>
                        </a:ext>
                      </a:extLst>
                    </a:blip>
                    <a:stretch>
                      <a:fillRect/>
                    </a:stretch>
                  </pic:blipFill>
                  <pic:spPr>
                    <a:xfrm>
                      <a:off x="0" y="0"/>
                      <a:ext cx="4572000" cy="933450"/>
                    </a:xfrm>
                    <a:prstGeom prst="rect">
                      <a:avLst/>
                    </a:prstGeom>
                  </pic:spPr>
                </pic:pic>
              </a:graphicData>
            </a:graphic>
          </wp:inline>
        </w:drawing>
      </w:r>
    </w:p>
    <w:p w:rsidR="4508768D" w:rsidP="4508768D" w:rsidRDefault="4508768D" w14:paraId="6BD666B2" w14:textId="7892C144">
      <w:pPr>
        <w:pStyle w:val="Normal"/>
        <w:spacing w:after="160" w:line="259" w:lineRule="auto"/>
        <w:ind w:left="714"/>
        <w:jc w:val="both"/>
      </w:pPr>
      <w:r w:rsidR="4508768D">
        <w:rPr/>
        <w:t>Género</w:t>
      </w:r>
    </w:p>
    <w:p w:rsidR="4508768D" w:rsidP="4508768D" w:rsidRDefault="4508768D" w14:paraId="7B28CD4F" w14:textId="7854598C">
      <w:pPr>
        <w:pStyle w:val="Normal"/>
        <w:spacing w:after="160" w:line="259" w:lineRule="auto"/>
        <w:ind w:left="714"/>
        <w:jc w:val="both"/>
      </w:pPr>
      <w:r w:rsidR="4508768D">
        <w:drawing>
          <wp:inline wp14:editId="0FF7767E" wp14:anchorId="21693F03">
            <wp:extent cx="4572000" cy="1228725"/>
            <wp:effectExtent l="0" t="0" r="0" b="0"/>
            <wp:docPr id="1892354042" name="" title=""/>
            <wp:cNvGraphicFramePr>
              <a:graphicFrameLocks noChangeAspect="1"/>
            </wp:cNvGraphicFramePr>
            <a:graphic>
              <a:graphicData uri="http://schemas.openxmlformats.org/drawingml/2006/picture">
                <pic:pic>
                  <pic:nvPicPr>
                    <pic:cNvPr id="0" name=""/>
                    <pic:cNvPicPr/>
                  </pic:nvPicPr>
                  <pic:blipFill>
                    <a:blip r:embed="R76868997d68a48ba">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w:rsidR="4508768D" w:rsidP="4508768D" w:rsidRDefault="4508768D" w14:paraId="09435912" w14:textId="3F5D64CE">
      <w:pPr>
        <w:pStyle w:val="Normal"/>
        <w:spacing w:after="160" w:line="259" w:lineRule="auto"/>
        <w:ind w:left="714"/>
        <w:jc w:val="both"/>
      </w:pPr>
      <w:r w:rsidR="4508768D">
        <w:rPr/>
        <w:t>Se observa codificación 1 = Male, 2 = Female</w:t>
      </w:r>
    </w:p>
    <w:p w:rsidR="4508768D" w:rsidP="4508768D" w:rsidRDefault="4508768D" w14:paraId="632BCE93" w14:textId="07C3102A">
      <w:pPr>
        <w:pStyle w:val="Normal"/>
        <w:spacing w:after="160" w:line="259" w:lineRule="auto"/>
        <w:ind w:left="714"/>
        <w:jc w:val="both"/>
      </w:pPr>
      <w:r w:rsidR="4508768D">
        <w:rPr/>
        <w:t>Edad</w:t>
      </w:r>
    </w:p>
    <w:p w:rsidR="4508768D" w:rsidP="4508768D" w:rsidRDefault="4508768D" w14:paraId="1EB7FEE9" w14:textId="782A7B87">
      <w:pPr>
        <w:pStyle w:val="Normal"/>
        <w:spacing w:after="160" w:line="259" w:lineRule="auto"/>
        <w:ind w:left="714"/>
        <w:jc w:val="both"/>
      </w:pPr>
      <w:r w:rsidR="4508768D">
        <w:drawing>
          <wp:inline wp14:editId="7C3B48FD" wp14:anchorId="6733590C">
            <wp:extent cx="4543425" cy="1628775"/>
            <wp:effectExtent l="0" t="0" r="0" b="0"/>
            <wp:docPr id="1744497012" name="" title=""/>
            <wp:cNvGraphicFramePr>
              <a:graphicFrameLocks noChangeAspect="1"/>
            </wp:cNvGraphicFramePr>
            <a:graphic>
              <a:graphicData uri="http://schemas.openxmlformats.org/drawingml/2006/picture">
                <pic:pic>
                  <pic:nvPicPr>
                    <pic:cNvPr id="0" name=""/>
                    <pic:cNvPicPr/>
                  </pic:nvPicPr>
                  <pic:blipFill>
                    <a:blip r:embed="R1b78a5ab4dbb4dcd">
                      <a:extLst>
                        <a:ext xmlns:a="http://schemas.openxmlformats.org/drawingml/2006/main" uri="{28A0092B-C50C-407E-A947-70E740481C1C}">
                          <a14:useLocalDpi val="0"/>
                        </a:ext>
                      </a:extLst>
                    </a:blip>
                    <a:stretch>
                      <a:fillRect/>
                    </a:stretch>
                  </pic:blipFill>
                  <pic:spPr>
                    <a:xfrm>
                      <a:off x="0" y="0"/>
                      <a:ext cx="4543425" cy="1628775"/>
                    </a:xfrm>
                    <a:prstGeom prst="rect">
                      <a:avLst/>
                    </a:prstGeom>
                  </pic:spPr>
                </pic:pic>
              </a:graphicData>
            </a:graphic>
          </wp:inline>
        </w:drawing>
      </w:r>
    </w:p>
    <w:p w:rsidR="4508768D" w:rsidP="4508768D" w:rsidRDefault="4508768D" w14:paraId="2E9031F9" w14:textId="41AAF028">
      <w:pPr>
        <w:pStyle w:val="Normal"/>
        <w:spacing w:after="160" w:line="259" w:lineRule="auto"/>
        <w:ind w:left="714"/>
        <w:jc w:val="both"/>
      </w:pPr>
      <w:r w:rsidR="4508768D">
        <w:rPr/>
        <w:t>Principal actividad que realiza el participante</w:t>
      </w:r>
    </w:p>
    <w:p w:rsidR="4508768D" w:rsidP="4508768D" w:rsidRDefault="4508768D" w14:paraId="3939A104" w14:textId="7A70F19C">
      <w:pPr>
        <w:pStyle w:val="Normal"/>
        <w:spacing w:after="160" w:line="259" w:lineRule="auto"/>
        <w:ind w:left="714"/>
        <w:jc w:val="both"/>
      </w:pPr>
      <w:r w:rsidR="4508768D">
        <w:drawing>
          <wp:inline wp14:editId="75690AD3" wp14:anchorId="46BF5989">
            <wp:extent cx="4572000" cy="1504950"/>
            <wp:effectExtent l="0" t="0" r="0" b="0"/>
            <wp:docPr id="1068354417" name="" title=""/>
            <wp:cNvGraphicFramePr>
              <a:graphicFrameLocks noChangeAspect="1"/>
            </wp:cNvGraphicFramePr>
            <a:graphic>
              <a:graphicData uri="http://schemas.openxmlformats.org/drawingml/2006/picture">
                <pic:pic>
                  <pic:nvPicPr>
                    <pic:cNvPr id="0" name=""/>
                    <pic:cNvPicPr/>
                  </pic:nvPicPr>
                  <pic:blipFill>
                    <a:blip r:embed="R134e091c877841d3">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4508768D" w:rsidP="4508768D" w:rsidRDefault="4508768D" w14:paraId="0CA41420" w14:textId="34757740">
      <w:pPr>
        <w:pStyle w:val="Normal"/>
        <w:spacing w:after="160" w:line="259" w:lineRule="auto"/>
        <w:ind w:left="714"/>
        <w:jc w:val="both"/>
      </w:pPr>
      <w:r w:rsidR="4508768D">
        <w:rPr/>
        <w:t>El app es útil</w:t>
      </w:r>
    </w:p>
    <w:p w:rsidR="4508768D" w:rsidP="4508768D" w:rsidRDefault="4508768D" w14:paraId="75A11CF2" w14:textId="4DAD6060">
      <w:pPr>
        <w:pStyle w:val="Normal"/>
        <w:spacing w:after="160" w:line="259" w:lineRule="auto"/>
        <w:ind w:left="714"/>
        <w:jc w:val="both"/>
      </w:pPr>
      <w:r w:rsidR="4508768D">
        <w:drawing>
          <wp:inline wp14:editId="535A0755" wp14:anchorId="2B2C035B">
            <wp:extent cx="4572000" cy="2286000"/>
            <wp:effectExtent l="0" t="0" r="0" b="0"/>
            <wp:docPr id="1377971700" name="" title=""/>
            <wp:cNvGraphicFramePr>
              <a:graphicFrameLocks noChangeAspect="1"/>
            </wp:cNvGraphicFramePr>
            <a:graphic>
              <a:graphicData uri="http://schemas.openxmlformats.org/drawingml/2006/picture">
                <pic:pic>
                  <pic:nvPicPr>
                    <pic:cNvPr id="0" name=""/>
                    <pic:cNvPicPr/>
                  </pic:nvPicPr>
                  <pic:blipFill>
                    <a:blip r:embed="Ra5d760517cf747ba">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4508768D" w:rsidP="4508768D" w:rsidRDefault="4508768D" w14:paraId="29B47418" w14:textId="1AB3D393">
      <w:pPr>
        <w:pStyle w:val="Normal"/>
        <w:spacing w:after="160" w:line="259" w:lineRule="auto"/>
        <w:ind w:left="714"/>
        <w:jc w:val="both"/>
      </w:pPr>
      <w:r w:rsidR="4508768D">
        <w:rPr/>
        <w:t>Me divierto usando el app</w:t>
      </w:r>
    </w:p>
    <w:p w:rsidR="4508768D" w:rsidP="4508768D" w:rsidRDefault="4508768D" w14:paraId="261B0582" w14:textId="141DD486">
      <w:pPr>
        <w:pStyle w:val="Normal"/>
        <w:spacing w:after="160" w:line="259" w:lineRule="auto"/>
        <w:ind w:left="714"/>
        <w:jc w:val="both"/>
      </w:pPr>
      <w:r w:rsidR="4508768D">
        <w:drawing>
          <wp:inline wp14:editId="16336177" wp14:anchorId="27295CCB">
            <wp:extent cx="4572000" cy="2124075"/>
            <wp:effectExtent l="0" t="0" r="0" b="0"/>
            <wp:docPr id="1644140469" name="" title=""/>
            <wp:cNvGraphicFramePr>
              <a:graphicFrameLocks noChangeAspect="1"/>
            </wp:cNvGraphicFramePr>
            <a:graphic>
              <a:graphicData uri="http://schemas.openxmlformats.org/drawingml/2006/picture">
                <pic:pic>
                  <pic:nvPicPr>
                    <pic:cNvPr id="0" name=""/>
                    <pic:cNvPicPr/>
                  </pic:nvPicPr>
                  <pic:blipFill>
                    <a:blip r:embed="R32f66b2c454c4da4">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4508768D" w:rsidP="4508768D" w:rsidRDefault="4508768D" w14:paraId="46AE05E8" w14:textId="68FAF0DF">
      <w:pPr>
        <w:pStyle w:val="Normal"/>
        <w:spacing w:after="160" w:line="259" w:lineRule="auto"/>
        <w:ind w:left="714"/>
        <w:jc w:val="both"/>
      </w:pPr>
      <w:r w:rsidR="4508768D">
        <w:rPr/>
        <w:t>Me encuentro satisfecho</w:t>
      </w:r>
    </w:p>
    <w:p w:rsidR="4508768D" w:rsidP="4508768D" w:rsidRDefault="4508768D" w14:paraId="657601C0" w14:textId="345DEBC1">
      <w:pPr>
        <w:pStyle w:val="Normal"/>
        <w:spacing w:after="160" w:line="259" w:lineRule="auto"/>
        <w:ind w:left="714"/>
        <w:jc w:val="both"/>
      </w:pPr>
      <w:r w:rsidR="4508768D">
        <w:drawing>
          <wp:inline wp14:editId="594C5AA3" wp14:anchorId="120ECE5D">
            <wp:extent cx="4572000" cy="2019300"/>
            <wp:effectExtent l="0" t="0" r="0" b="0"/>
            <wp:docPr id="2140900579" name="" title=""/>
            <wp:cNvGraphicFramePr>
              <a:graphicFrameLocks noChangeAspect="1"/>
            </wp:cNvGraphicFramePr>
            <a:graphic>
              <a:graphicData uri="http://schemas.openxmlformats.org/drawingml/2006/picture">
                <pic:pic>
                  <pic:nvPicPr>
                    <pic:cNvPr id="0" name=""/>
                    <pic:cNvPicPr/>
                  </pic:nvPicPr>
                  <pic:blipFill>
                    <a:blip r:embed="Rae1d56d67cc44361">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4508768D" w:rsidP="4508768D" w:rsidRDefault="4508768D" w14:paraId="494DCF4D" w14:textId="236AEBD1">
      <w:pPr>
        <w:pStyle w:val="Normal"/>
        <w:spacing w:after="160" w:line="259" w:lineRule="auto"/>
        <w:ind w:left="714"/>
        <w:jc w:val="both"/>
      </w:pPr>
      <w:r w:rsidR="4508768D">
        <w:rPr/>
        <w:t>Planeo continuar usando la app</w:t>
      </w:r>
    </w:p>
    <w:p w:rsidR="4508768D" w:rsidP="4508768D" w:rsidRDefault="4508768D" w14:paraId="616874C5" w14:textId="764C6558">
      <w:pPr>
        <w:pStyle w:val="Normal"/>
        <w:spacing w:after="160" w:line="259" w:lineRule="auto"/>
        <w:ind w:left="714"/>
        <w:jc w:val="both"/>
      </w:pPr>
      <w:r w:rsidR="4508768D">
        <w:drawing>
          <wp:inline wp14:editId="449632FD" wp14:anchorId="3F70DAC1">
            <wp:extent cx="4572000" cy="2124075"/>
            <wp:effectExtent l="0" t="0" r="0" b="0"/>
            <wp:docPr id="1249011043" name="" title=""/>
            <wp:cNvGraphicFramePr>
              <a:graphicFrameLocks noChangeAspect="1"/>
            </wp:cNvGraphicFramePr>
            <a:graphic>
              <a:graphicData uri="http://schemas.openxmlformats.org/drawingml/2006/picture">
                <pic:pic>
                  <pic:nvPicPr>
                    <pic:cNvPr id="0" name=""/>
                    <pic:cNvPicPr/>
                  </pic:nvPicPr>
                  <pic:blipFill>
                    <a:blip r:embed="R8b365506b44543d1">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4508768D" w:rsidP="4508768D" w:rsidRDefault="4508768D" w14:paraId="4F6AFDCF" w14:textId="25B93129">
      <w:pPr>
        <w:pStyle w:val="Normal"/>
        <w:spacing w:after="160" w:line="259" w:lineRule="auto"/>
        <w:ind w:left="714"/>
        <w:jc w:val="both"/>
      </w:pPr>
      <w:r w:rsidR="4508768D">
        <w:rPr/>
        <w:t xml:space="preserve">Se observa que hay tres variables categóricas que deberían ser recodificadas como </w:t>
      </w:r>
      <w:proofErr w:type="spellStart"/>
      <w:r w:rsidR="4508768D">
        <w:rPr/>
        <w:t>dummy</w:t>
      </w:r>
      <w:proofErr w:type="spellEnd"/>
      <w:r w:rsidR="4508768D">
        <w:rPr/>
        <w:t>, toda vez que sus valores no se relacionan con alguna magnitud y si se incorporan al modelo como están van a generar distorsiones en la interpretación respecto a su influencia en la variable dependiente. Estas variables son (a) Género, (b) Edad, y (c) Actividad Principal.</w:t>
      </w:r>
    </w:p>
    <w:p w:rsidR="4508768D" w:rsidP="4508768D" w:rsidRDefault="4508768D" w14:paraId="6AC2B8D9" w14:textId="6A35BED3">
      <w:pPr>
        <w:pStyle w:val="Normal"/>
        <w:spacing w:after="160" w:line="259" w:lineRule="auto"/>
        <w:ind w:left="714"/>
        <w:jc w:val="both"/>
      </w:pPr>
      <w:r w:rsidR="4508768D">
        <w:rPr/>
        <w:t>A continuación, el procedimiento para su recodificación como variables dummy:</w:t>
      </w:r>
    </w:p>
    <w:p w:rsidR="4508768D" w:rsidP="4508768D" w:rsidRDefault="4508768D" w14:paraId="797B9A6A" w14:textId="5B5CFE4E">
      <w:pPr>
        <w:pStyle w:val="Normal"/>
        <w:spacing w:after="160" w:line="259" w:lineRule="auto"/>
        <w:ind w:left="714"/>
        <w:jc w:val="both"/>
      </w:pPr>
      <w:r w:rsidR="4508768D">
        <w:rPr/>
        <w:t>En primer lugar, se elige la opción transformar/recodificar en distintas variables. Este paso es común para las tres variables categóricas mencionadas:</w:t>
      </w:r>
    </w:p>
    <w:p w:rsidR="4508768D" w:rsidP="4508768D" w:rsidRDefault="4508768D" w14:paraId="5B676A4F" w14:textId="6A827D8B">
      <w:pPr>
        <w:pStyle w:val="Normal"/>
        <w:spacing w:after="160" w:line="259" w:lineRule="auto"/>
        <w:ind w:left="714"/>
        <w:jc w:val="both"/>
      </w:pPr>
      <w:r w:rsidR="4508768D">
        <w:drawing>
          <wp:inline wp14:editId="5D336A20" wp14:anchorId="4AB91CEA">
            <wp:extent cx="4572000" cy="2571750"/>
            <wp:effectExtent l="0" t="0" r="0" b="0"/>
            <wp:docPr id="1419996791" name="" title=""/>
            <wp:cNvGraphicFramePr>
              <a:graphicFrameLocks noChangeAspect="1"/>
            </wp:cNvGraphicFramePr>
            <a:graphic>
              <a:graphicData uri="http://schemas.openxmlformats.org/drawingml/2006/picture">
                <pic:pic>
                  <pic:nvPicPr>
                    <pic:cNvPr id="0" name=""/>
                    <pic:cNvPicPr/>
                  </pic:nvPicPr>
                  <pic:blipFill>
                    <a:blip r:embed="Rd5076b6056444fe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728AAF3F" w14:textId="762013F3">
      <w:pPr>
        <w:pStyle w:val="ListParagraph"/>
        <w:numPr>
          <w:ilvl w:val="0"/>
          <w:numId w:val="2"/>
        </w:numPr>
        <w:spacing w:after="160" w:line="259" w:lineRule="auto"/>
        <w:jc w:val="both"/>
        <w:rPr>
          <w:rFonts w:ascii="Calibri" w:hAnsi="Calibri" w:eastAsia="Calibri" w:cs="Calibri" w:asciiTheme="minorAscii" w:hAnsiTheme="minorAscii" w:eastAsiaTheme="minorAscii" w:cstheme="minorAscii"/>
          <w:sz w:val="22"/>
          <w:szCs w:val="22"/>
        </w:rPr>
      </w:pPr>
      <w:r w:rsidR="4508768D">
        <w:rPr/>
        <w:t>En el caso del género, se hizo lo siguiente:</w:t>
      </w:r>
    </w:p>
    <w:p w:rsidR="4508768D" w:rsidP="4508768D" w:rsidRDefault="4508768D" w14:paraId="2256D3C3" w14:textId="46ACC695">
      <w:pPr>
        <w:pStyle w:val="Normal"/>
        <w:spacing w:after="160" w:line="259" w:lineRule="auto"/>
        <w:ind w:left="714"/>
        <w:jc w:val="both"/>
      </w:pPr>
      <w:r w:rsidR="4508768D">
        <w:drawing>
          <wp:inline wp14:editId="663F5B46" wp14:anchorId="49390777">
            <wp:extent cx="4572000" cy="2571750"/>
            <wp:effectExtent l="0" t="0" r="0" b="0"/>
            <wp:docPr id="1925573960" name="" title=""/>
            <wp:cNvGraphicFramePr>
              <a:graphicFrameLocks noChangeAspect="1"/>
            </wp:cNvGraphicFramePr>
            <a:graphic>
              <a:graphicData uri="http://schemas.openxmlformats.org/drawingml/2006/picture">
                <pic:pic>
                  <pic:nvPicPr>
                    <pic:cNvPr id="0" name=""/>
                    <pic:cNvPicPr/>
                  </pic:nvPicPr>
                  <pic:blipFill>
                    <a:blip r:embed="Re9dc197904fd45b5">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43891D21" w14:textId="340FD818">
      <w:pPr>
        <w:pStyle w:val="Normal"/>
        <w:spacing w:after="160" w:line="259" w:lineRule="auto"/>
        <w:ind w:left="714"/>
        <w:jc w:val="both"/>
      </w:pPr>
      <w:r w:rsidR="4508768D">
        <w:drawing>
          <wp:inline wp14:editId="29ED12F9" wp14:anchorId="128C9B6C">
            <wp:extent cx="4572000" cy="2562225"/>
            <wp:effectExtent l="0" t="0" r="0" b="0"/>
            <wp:docPr id="1203038574" name="" title=""/>
            <wp:cNvGraphicFramePr>
              <a:graphicFrameLocks noChangeAspect="1"/>
            </wp:cNvGraphicFramePr>
            <a:graphic>
              <a:graphicData uri="http://schemas.openxmlformats.org/drawingml/2006/picture">
                <pic:pic>
                  <pic:nvPicPr>
                    <pic:cNvPr id="0" name=""/>
                    <pic:cNvPicPr/>
                  </pic:nvPicPr>
                  <pic:blipFill>
                    <a:blip r:embed="Red25a53bbfcf47bc">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4508768D" w:rsidP="4508768D" w:rsidRDefault="4508768D" w14:paraId="03DDA5B2" w14:textId="7603DD06">
      <w:pPr>
        <w:pStyle w:val="Normal"/>
        <w:spacing w:after="160" w:line="259" w:lineRule="auto"/>
        <w:ind w:left="714"/>
        <w:jc w:val="both"/>
      </w:pPr>
      <w:r w:rsidR="4508768D">
        <w:rPr/>
        <w:t>Cuando es hombre toma el valor de 1, y cuando es mujer toma el valor de cero.</w:t>
      </w:r>
    </w:p>
    <w:p w:rsidR="4508768D" w:rsidP="4508768D" w:rsidRDefault="4508768D" w14:paraId="57DE65D5" w14:textId="1F0582BE">
      <w:pPr>
        <w:pStyle w:val="Normal"/>
        <w:spacing w:after="160" w:line="259" w:lineRule="auto"/>
        <w:ind w:left="714"/>
        <w:jc w:val="both"/>
      </w:pPr>
      <w:r w:rsidR="4508768D">
        <w:rPr/>
        <w:t xml:space="preserve">Luego se coloca los </w:t>
      </w:r>
      <w:proofErr w:type="spellStart"/>
      <w:r w:rsidR="4508768D">
        <w:rPr/>
        <w:t>labels</w:t>
      </w:r>
      <w:proofErr w:type="spellEnd"/>
      <w:r w:rsidR="4508768D">
        <w:rPr/>
        <w:t xml:space="preserve"> tanto a la variable como a los valores:</w:t>
      </w:r>
    </w:p>
    <w:p w:rsidR="4508768D" w:rsidP="4508768D" w:rsidRDefault="4508768D" w14:paraId="47BC626D" w14:textId="5A85C7EB">
      <w:pPr>
        <w:pStyle w:val="Normal"/>
        <w:spacing w:after="160" w:line="259" w:lineRule="auto"/>
        <w:ind w:left="714"/>
        <w:jc w:val="both"/>
      </w:pPr>
      <w:r w:rsidR="4508768D">
        <w:drawing>
          <wp:inline wp14:editId="07C757D6" wp14:anchorId="7D589391">
            <wp:extent cx="4391025" cy="2781300"/>
            <wp:effectExtent l="0" t="0" r="0" b="0"/>
            <wp:docPr id="1876834438" name="" title=""/>
            <wp:cNvGraphicFramePr>
              <a:graphicFrameLocks noChangeAspect="1"/>
            </wp:cNvGraphicFramePr>
            <a:graphic>
              <a:graphicData uri="http://schemas.openxmlformats.org/drawingml/2006/picture">
                <pic:pic>
                  <pic:nvPicPr>
                    <pic:cNvPr id="0" name=""/>
                    <pic:cNvPicPr/>
                  </pic:nvPicPr>
                  <pic:blipFill>
                    <a:blip r:embed="Rabd71d2c417645a7">
                      <a:extLst>
                        <a:ext xmlns:a="http://schemas.openxmlformats.org/drawingml/2006/main" uri="{28A0092B-C50C-407E-A947-70E740481C1C}">
                          <a14:useLocalDpi val="0"/>
                        </a:ext>
                      </a:extLst>
                    </a:blip>
                    <a:stretch>
                      <a:fillRect/>
                    </a:stretch>
                  </pic:blipFill>
                  <pic:spPr>
                    <a:xfrm>
                      <a:off x="0" y="0"/>
                      <a:ext cx="4391025" cy="2781300"/>
                    </a:xfrm>
                    <a:prstGeom prst="rect">
                      <a:avLst/>
                    </a:prstGeom>
                  </pic:spPr>
                </pic:pic>
              </a:graphicData>
            </a:graphic>
          </wp:inline>
        </w:drawing>
      </w:r>
    </w:p>
    <w:p w:rsidR="4508768D" w:rsidP="4508768D" w:rsidRDefault="4508768D" w14:paraId="30976197" w14:textId="74A2F30A">
      <w:pPr>
        <w:pStyle w:val="Normal"/>
        <w:spacing w:after="160" w:line="259" w:lineRule="auto"/>
        <w:ind w:left="714"/>
        <w:jc w:val="both"/>
      </w:pPr>
      <w:r w:rsidR="4508768D">
        <w:drawing>
          <wp:inline wp14:editId="04F03576" wp14:anchorId="4FDAFCA4">
            <wp:extent cx="4572000" cy="2571750"/>
            <wp:effectExtent l="0" t="0" r="0" b="0"/>
            <wp:docPr id="295806194" name="" title=""/>
            <wp:cNvGraphicFramePr>
              <a:graphicFrameLocks noChangeAspect="1"/>
            </wp:cNvGraphicFramePr>
            <a:graphic>
              <a:graphicData uri="http://schemas.openxmlformats.org/drawingml/2006/picture">
                <pic:pic>
                  <pic:nvPicPr>
                    <pic:cNvPr id="0" name=""/>
                    <pic:cNvPicPr/>
                  </pic:nvPicPr>
                  <pic:blipFill>
                    <a:blip r:embed="Rae42fe204c8342f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7F10A751" w14:textId="40A67CFF">
      <w:pPr>
        <w:pStyle w:val="Normal"/>
        <w:spacing w:after="160" w:line="259" w:lineRule="auto"/>
        <w:ind w:left="714"/>
        <w:jc w:val="both"/>
      </w:pPr>
      <w:r w:rsidR="4508768D">
        <w:rPr/>
        <w:t>En este caso el género “mujer” es la categoría base.</w:t>
      </w:r>
    </w:p>
    <w:p w:rsidR="4508768D" w:rsidP="4508768D" w:rsidRDefault="4508768D" w14:paraId="4C9C2B07" w14:textId="4034D9F8">
      <w:pPr>
        <w:pStyle w:val="ListParagraph"/>
        <w:numPr>
          <w:ilvl w:val="0"/>
          <w:numId w:val="2"/>
        </w:numPr>
        <w:spacing w:after="160" w:line="259" w:lineRule="auto"/>
        <w:jc w:val="both"/>
        <w:rPr>
          <w:rFonts w:ascii="Calibri" w:hAnsi="Calibri" w:eastAsia="Calibri" w:cs="Calibri" w:asciiTheme="minorAscii" w:hAnsiTheme="minorAscii" w:eastAsiaTheme="minorAscii" w:cstheme="minorAscii"/>
          <w:sz w:val="22"/>
          <w:szCs w:val="22"/>
        </w:rPr>
      </w:pPr>
      <w:r w:rsidR="4508768D">
        <w:rPr/>
        <w:t xml:space="preserve">Para la edad se generaron 3 </w:t>
      </w:r>
      <w:proofErr w:type="spellStart"/>
      <w:r w:rsidR="4508768D">
        <w:rPr/>
        <w:t>dummies</w:t>
      </w:r>
      <w:proofErr w:type="spellEnd"/>
      <w:r w:rsidR="4508768D">
        <w:rPr/>
        <w:t>, porque se tienen 4 categorías:</w:t>
      </w:r>
    </w:p>
    <w:p w:rsidR="4508768D" w:rsidP="4508768D" w:rsidRDefault="4508768D" w14:paraId="574A07EB" w14:textId="1F59C50A">
      <w:pPr>
        <w:pStyle w:val="Normal"/>
        <w:spacing w:after="160" w:line="259" w:lineRule="auto"/>
        <w:ind w:left="708"/>
        <w:jc w:val="both"/>
      </w:pPr>
      <w:r w:rsidRPr="4508768D" w:rsidR="4508768D">
        <w:rPr>
          <w:i w:val="1"/>
          <w:iCs w:val="1"/>
        </w:rPr>
        <w:t>Edad 20 a 29</w:t>
      </w:r>
    </w:p>
    <w:p w:rsidR="4508768D" w:rsidP="4508768D" w:rsidRDefault="4508768D" w14:paraId="02857C5A" w14:textId="1AF360D9">
      <w:pPr>
        <w:pStyle w:val="Normal"/>
        <w:spacing w:after="160" w:line="259" w:lineRule="auto"/>
        <w:ind w:left="0"/>
        <w:jc w:val="both"/>
      </w:pPr>
      <w:r w:rsidR="4508768D">
        <w:drawing>
          <wp:inline wp14:editId="6EA92D67" wp14:anchorId="0958ED52">
            <wp:extent cx="4572000" cy="2571750"/>
            <wp:effectExtent l="0" t="0" r="0" b="0"/>
            <wp:docPr id="366819113" name="" title=""/>
            <wp:cNvGraphicFramePr>
              <a:graphicFrameLocks noChangeAspect="1"/>
            </wp:cNvGraphicFramePr>
            <a:graphic>
              <a:graphicData uri="http://schemas.openxmlformats.org/drawingml/2006/picture">
                <pic:pic>
                  <pic:nvPicPr>
                    <pic:cNvPr id="0" name=""/>
                    <pic:cNvPicPr/>
                  </pic:nvPicPr>
                  <pic:blipFill>
                    <a:blip r:embed="R8bebc1f24c514c0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6FB77F18" w14:textId="7479D7CA">
      <w:pPr>
        <w:pStyle w:val="Normal"/>
        <w:spacing w:after="160" w:line="259" w:lineRule="auto"/>
        <w:ind w:left="0"/>
        <w:jc w:val="both"/>
      </w:pPr>
      <w:r w:rsidR="4508768D">
        <w:drawing>
          <wp:inline wp14:editId="36AB1BDA" wp14:anchorId="1A3CE700">
            <wp:extent cx="4572000" cy="2562225"/>
            <wp:effectExtent l="0" t="0" r="0" b="0"/>
            <wp:docPr id="1398623122" name="" title=""/>
            <wp:cNvGraphicFramePr>
              <a:graphicFrameLocks noChangeAspect="1"/>
            </wp:cNvGraphicFramePr>
            <a:graphic>
              <a:graphicData uri="http://schemas.openxmlformats.org/drawingml/2006/picture">
                <pic:pic>
                  <pic:nvPicPr>
                    <pic:cNvPr id="0" name=""/>
                    <pic:cNvPicPr/>
                  </pic:nvPicPr>
                  <pic:blipFill>
                    <a:blip r:embed="R390b8081735f470d">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4508768D" w:rsidP="4508768D" w:rsidRDefault="4508768D" w14:paraId="464F64F6" w14:textId="02126C85">
      <w:pPr>
        <w:pStyle w:val="Normal"/>
        <w:spacing w:after="160" w:line="259" w:lineRule="auto"/>
        <w:ind w:left="0"/>
        <w:jc w:val="both"/>
      </w:pPr>
      <w:r w:rsidRPr="4508768D" w:rsidR="4508768D">
        <w:rPr>
          <w:i w:val="1"/>
          <w:iCs w:val="1"/>
        </w:rPr>
        <w:t>Edad 30 a 39</w:t>
      </w:r>
    </w:p>
    <w:p w:rsidR="4508768D" w:rsidP="4508768D" w:rsidRDefault="4508768D" w14:paraId="68B46E1B" w14:textId="63F4D5DF">
      <w:pPr>
        <w:pStyle w:val="Normal"/>
        <w:spacing w:after="160" w:line="259" w:lineRule="auto"/>
        <w:ind w:left="0"/>
        <w:jc w:val="both"/>
      </w:pPr>
      <w:r w:rsidR="4508768D">
        <w:drawing>
          <wp:inline wp14:editId="0F291C26" wp14:anchorId="1CB57FF0">
            <wp:extent cx="4572000" cy="2571750"/>
            <wp:effectExtent l="0" t="0" r="0" b="0"/>
            <wp:docPr id="471578664" name="" title=""/>
            <wp:cNvGraphicFramePr>
              <a:graphicFrameLocks noChangeAspect="1"/>
            </wp:cNvGraphicFramePr>
            <a:graphic>
              <a:graphicData uri="http://schemas.openxmlformats.org/drawingml/2006/picture">
                <pic:pic>
                  <pic:nvPicPr>
                    <pic:cNvPr id="0" name=""/>
                    <pic:cNvPicPr/>
                  </pic:nvPicPr>
                  <pic:blipFill>
                    <a:blip r:embed="Rfc498a8d9e2c456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33388AAC" w14:textId="74160501">
      <w:pPr>
        <w:pStyle w:val="Normal"/>
        <w:spacing w:after="160" w:line="259" w:lineRule="auto"/>
        <w:ind w:left="0"/>
        <w:jc w:val="both"/>
      </w:pPr>
      <w:r w:rsidR="4508768D">
        <w:drawing>
          <wp:inline wp14:editId="675D729F" wp14:anchorId="2AC75D6E">
            <wp:extent cx="4572000" cy="2562225"/>
            <wp:effectExtent l="0" t="0" r="0" b="0"/>
            <wp:docPr id="1059978244" name="" title=""/>
            <wp:cNvGraphicFramePr>
              <a:graphicFrameLocks noChangeAspect="1"/>
            </wp:cNvGraphicFramePr>
            <a:graphic>
              <a:graphicData uri="http://schemas.openxmlformats.org/drawingml/2006/picture">
                <pic:pic>
                  <pic:nvPicPr>
                    <pic:cNvPr id="0" name=""/>
                    <pic:cNvPicPr/>
                  </pic:nvPicPr>
                  <pic:blipFill>
                    <a:blip r:embed="R405705c2701f4e89">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4508768D" w:rsidP="4508768D" w:rsidRDefault="4508768D" w14:paraId="5F28F25A" w14:textId="6C9FA9F7">
      <w:pPr>
        <w:pStyle w:val="Normal"/>
        <w:spacing w:after="160" w:line="259" w:lineRule="auto"/>
        <w:ind w:left="0"/>
        <w:jc w:val="both"/>
        <w:rPr>
          <w:i w:val="1"/>
          <w:iCs w:val="1"/>
        </w:rPr>
      </w:pPr>
      <w:r w:rsidRPr="4508768D" w:rsidR="4508768D">
        <w:rPr>
          <w:i w:val="1"/>
          <w:iCs w:val="1"/>
        </w:rPr>
        <w:t>Edad 40 a 49</w:t>
      </w:r>
    </w:p>
    <w:p w:rsidR="4508768D" w:rsidP="4508768D" w:rsidRDefault="4508768D" w14:paraId="21A9FA13" w14:textId="0AF75DA6">
      <w:pPr>
        <w:pStyle w:val="Normal"/>
        <w:spacing w:after="160" w:line="259" w:lineRule="auto"/>
        <w:ind w:left="0"/>
        <w:jc w:val="both"/>
      </w:pPr>
      <w:r w:rsidR="4508768D">
        <w:drawing>
          <wp:inline wp14:editId="6B93FE0B" wp14:anchorId="693C5053">
            <wp:extent cx="4572000" cy="2571750"/>
            <wp:effectExtent l="0" t="0" r="0" b="0"/>
            <wp:docPr id="738989632" name="" title=""/>
            <wp:cNvGraphicFramePr>
              <a:graphicFrameLocks noChangeAspect="1"/>
            </wp:cNvGraphicFramePr>
            <a:graphic>
              <a:graphicData uri="http://schemas.openxmlformats.org/drawingml/2006/picture">
                <pic:pic>
                  <pic:nvPicPr>
                    <pic:cNvPr id="0" name=""/>
                    <pic:cNvPicPr/>
                  </pic:nvPicPr>
                  <pic:blipFill>
                    <a:blip r:embed="R3240fc03517646b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53FA59EA" w14:textId="4C2AFB2F">
      <w:pPr>
        <w:pStyle w:val="Normal"/>
        <w:spacing w:after="160" w:line="259" w:lineRule="auto"/>
        <w:ind w:left="0"/>
        <w:jc w:val="both"/>
      </w:pPr>
      <w:r w:rsidR="4508768D">
        <w:drawing>
          <wp:inline wp14:editId="516C3DAF" wp14:anchorId="225B471D">
            <wp:extent cx="4572000" cy="2562225"/>
            <wp:effectExtent l="0" t="0" r="0" b="0"/>
            <wp:docPr id="1152672435" name="" title=""/>
            <wp:cNvGraphicFramePr>
              <a:graphicFrameLocks noChangeAspect="1"/>
            </wp:cNvGraphicFramePr>
            <a:graphic>
              <a:graphicData uri="http://schemas.openxmlformats.org/drawingml/2006/picture">
                <pic:pic>
                  <pic:nvPicPr>
                    <pic:cNvPr id="0" name=""/>
                    <pic:cNvPicPr/>
                  </pic:nvPicPr>
                  <pic:blipFill>
                    <a:blip r:embed="Re37a0a9481634d4c">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4508768D" w:rsidP="4508768D" w:rsidRDefault="4508768D" w14:paraId="3EBA7E00" w14:textId="287837EA">
      <w:pPr>
        <w:pStyle w:val="Normal"/>
        <w:spacing w:after="160" w:line="259" w:lineRule="auto"/>
        <w:ind w:left="0"/>
        <w:jc w:val="both"/>
      </w:pPr>
      <w:r w:rsidR="4508768D">
        <w:rPr/>
        <w:t xml:space="preserve">En este caso el rango de edad de 50 a más es la categoría base. Asimismo, se </w:t>
      </w:r>
      <w:r w:rsidR="4508768D">
        <w:rPr/>
        <w:t>procedió</w:t>
      </w:r>
      <w:r w:rsidR="4508768D">
        <w:rPr/>
        <w:t xml:space="preserve"> a colocar los </w:t>
      </w:r>
      <w:proofErr w:type="spellStart"/>
      <w:r w:rsidR="4508768D">
        <w:rPr/>
        <w:t>labels</w:t>
      </w:r>
      <w:proofErr w:type="spellEnd"/>
      <w:r w:rsidR="4508768D">
        <w:rPr/>
        <w:t xml:space="preserve"> a nivel de variable y valores:</w:t>
      </w:r>
    </w:p>
    <w:p w:rsidR="4508768D" w:rsidP="4508768D" w:rsidRDefault="4508768D" w14:paraId="4E0231B2" w14:textId="7D7EA45D">
      <w:pPr>
        <w:pStyle w:val="Normal"/>
        <w:spacing w:after="160" w:line="259" w:lineRule="auto"/>
        <w:ind w:left="708"/>
        <w:jc w:val="both"/>
      </w:pPr>
      <w:r w:rsidR="4508768D">
        <w:drawing>
          <wp:inline wp14:editId="3A5E696C" wp14:anchorId="194DAA8A">
            <wp:extent cx="4572000" cy="2571750"/>
            <wp:effectExtent l="0" t="0" r="0" b="0"/>
            <wp:docPr id="1387443006" name="" title=""/>
            <wp:cNvGraphicFramePr>
              <a:graphicFrameLocks noChangeAspect="1"/>
            </wp:cNvGraphicFramePr>
            <a:graphic>
              <a:graphicData uri="http://schemas.openxmlformats.org/drawingml/2006/picture">
                <pic:pic>
                  <pic:nvPicPr>
                    <pic:cNvPr id="0" name=""/>
                    <pic:cNvPicPr/>
                  </pic:nvPicPr>
                  <pic:blipFill>
                    <a:blip r:embed="R68a5f43afc8c417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14809293" w14:textId="2048853A">
      <w:pPr>
        <w:pStyle w:val="ListParagraph"/>
        <w:numPr>
          <w:ilvl w:val="0"/>
          <w:numId w:val="2"/>
        </w:numPr>
        <w:spacing w:after="160" w:line="259" w:lineRule="auto"/>
        <w:jc w:val="both"/>
        <w:rPr>
          <w:sz w:val="22"/>
          <w:szCs w:val="22"/>
        </w:rPr>
      </w:pPr>
      <w:r w:rsidR="4508768D">
        <w:rPr/>
        <w:t xml:space="preserve">Finalmente, se generaron las </w:t>
      </w:r>
      <w:proofErr w:type="spellStart"/>
      <w:r w:rsidR="4508768D">
        <w:rPr/>
        <w:t>dummies</w:t>
      </w:r>
      <w:proofErr w:type="spellEnd"/>
      <w:r w:rsidR="4508768D">
        <w:rPr/>
        <w:t xml:space="preserve"> para la variable categórica “principal actividad”:</w:t>
      </w:r>
    </w:p>
    <w:p w:rsidR="4508768D" w:rsidP="4508768D" w:rsidRDefault="4508768D" w14:paraId="308ED2D5" w14:textId="0BCEB6B7">
      <w:pPr>
        <w:pStyle w:val="Normal"/>
        <w:spacing w:after="160" w:line="259" w:lineRule="auto"/>
        <w:ind w:left="0"/>
        <w:jc w:val="both"/>
        <w:rPr>
          <w:i w:val="1"/>
          <w:iCs w:val="1"/>
        </w:rPr>
      </w:pPr>
      <w:r w:rsidRPr="4508768D" w:rsidR="4508768D">
        <w:rPr>
          <w:i w:val="1"/>
          <w:iCs w:val="1"/>
        </w:rPr>
        <w:t>Comunicación</w:t>
      </w:r>
    </w:p>
    <w:p w:rsidR="4508768D" w:rsidP="4508768D" w:rsidRDefault="4508768D" w14:paraId="3E113C57" w14:textId="523E182C">
      <w:pPr>
        <w:pStyle w:val="Normal"/>
        <w:spacing w:after="160" w:line="259" w:lineRule="auto"/>
        <w:ind w:left="0"/>
        <w:jc w:val="both"/>
      </w:pPr>
      <w:r w:rsidR="4508768D">
        <w:drawing>
          <wp:inline wp14:editId="343EE6EC" wp14:anchorId="411D77FB">
            <wp:extent cx="4572000" cy="2571750"/>
            <wp:effectExtent l="0" t="0" r="0" b="0"/>
            <wp:docPr id="932260175" name="" title=""/>
            <wp:cNvGraphicFramePr>
              <a:graphicFrameLocks noChangeAspect="1"/>
            </wp:cNvGraphicFramePr>
            <a:graphic>
              <a:graphicData uri="http://schemas.openxmlformats.org/drawingml/2006/picture">
                <pic:pic>
                  <pic:nvPicPr>
                    <pic:cNvPr id="0" name=""/>
                    <pic:cNvPicPr/>
                  </pic:nvPicPr>
                  <pic:blipFill>
                    <a:blip r:embed="Rb3def8e31fec465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2185214E" w14:textId="1809905C">
      <w:pPr>
        <w:pStyle w:val="Normal"/>
        <w:spacing w:after="160" w:line="259" w:lineRule="auto"/>
        <w:ind w:left="0"/>
        <w:jc w:val="both"/>
      </w:pPr>
      <w:r w:rsidR="4508768D">
        <w:drawing>
          <wp:inline wp14:editId="1C6A9977" wp14:anchorId="68C8F21F">
            <wp:extent cx="4572000" cy="2562225"/>
            <wp:effectExtent l="0" t="0" r="0" b="0"/>
            <wp:docPr id="1387559334" name="" title=""/>
            <wp:cNvGraphicFramePr>
              <a:graphicFrameLocks noChangeAspect="1"/>
            </wp:cNvGraphicFramePr>
            <a:graphic>
              <a:graphicData uri="http://schemas.openxmlformats.org/drawingml/2006/picture">
                <pic:pic>
                  <pic:nvPicPr>
                    <pic:cNvPr id="0" name=""/>
                    <pic:cNvPicPr/>
                  </pic:nvPicPr>
                  <pic:blipFill>
                    <a:blip r:embed="R97cf1bee4e9d49ef">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4508768D" w:rsidP="4508768D" w:rsidRDefault="4508768D" w14:paraId="5B4708CA" w14:textId="1134B1C7">
      <w:pPr>
        <w:pStyle w:val="Normal"/>
        <w:spacing w:after="160" w:line="259" w:lineRule="auto"/>
        <w:ind w:left="0"/>
        <w:jc w:val="both"/>
      </w:pPr>
      <w:r w:rsidR="4508768D">
        <w:rPr/>
        <w:t>Información</w:t>
      </w:r>
    </w:p>
    <w:p w:rsidR="4508768D" w:rsidP="4508768D" w:rsidRDefault="4508768D" w14:paraId="15C445DB" w14:textId="5CE2C1C8">
      <w:pPr>
        <w:pStyle w:val="Normal"/>
        <w:spacing w:after="160" w:line="259" w:lineRule="auto"/>
        <w:ind w:left="0"/>
        <w:jc w:val="both"/>
      </w:pPr>
      <w:r w:rsidR="4508768D">
        <w:drawing>
          <wp:inline wp14:editId="1BC4DBCC" wp14:anchorId="5B294072">
            <wp:extent cx="4572000" cy="2571750"/>
            <wp:effectExtent l="0" t="0" r="0" b="0"/>
            <wp:docPr id="2077646025" name="" title=""/>
            <wp:cNvGraphicFramePr>
              <a:graphicFrameLocks noChangeAspect="1"/>
            </wp:cNvGraphicFramePr>
            <a:graphic>
              <a:graphicData uri="http://schemas.openxmlformats.org/drawingml/2006/picture">
                <pic:pic>
                  <pic:nvPicPr>
                    <pic:cNvPr id="0" name=""/>
                    <pic:cNvPicPr/>
                  </pic:nvPicPr>
                  <pic:blipFill>
                    <a:blip r:embed="R565ba4c23dc5491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1A1B54B0" w14:textId="387DE192">
      <w:pPr>
        <w:pStyle w:val="Normal"/>
        <w:spacing w:after="160" w:line="259" w:lineRule="auto"/>
        <w:ind w:left="0"/>
        <w:jc w:val="both"/>
      </w:pPr>
      <w:r w:rsidR="4508768D">
        <w:drawing>
          <wp:inline wp14:editId="508BCADE" wp14:anchorId="714EE9A1">
            <wp:extent cx="4572000" cy="2562225"/>
            <wp:effectExtent l="0" t="0" r="0" b="0"/>
            <wp:docPr id="629102620" name="" title=""/>
            <wp:cNvGraphicFramePr>
              <a:graphicFrameLocks noChangeAspect="1"/>
            </wp:cNvGraphicFramePr>
            <a:graphic>
              <a:graphicData uri="http://schemas.openxmlformats.org/drawingml/2006/picture">
                <pic:pic>
                  <pic:nvPicPr>
                    <pic:cNvPr id="0" name=""/>
                    <pic:cNvPicPr/>
                  </pic:nvPicPr>
                  <pic:blipFill>
                    <a:blip r:embed="R2907211e814f45a1">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4508768D" w:rsidP="4508768D" w:rsidRDefault="4508768D" w14:paraId="4C4CEEAA" w14:textId="21554EA4">
      <w:pPr>
        <w:pStyle w:val="Normal"/>
        <w:spacing w:after="160" w:line="259" w:lineRule="auto"/>
        <w:ind w:left="0"/>
        <w:jc w:val="both"/>
      </w:pPr>
      <w:r w:rsidR="4508768D">
        <w:rPr/>
        <w:t>Entretenimiento</w:t>
      </w:r>
    </w:p>
    <w:p w:rsidR="4508768D" w:rsidP="4508768D" w:rsidRDefault="4508768D" w14:paraId="24E431AA" w14:textId="58DD5EAB">
      <w:pPr>
        <w:pStyle w:val="Normal"/>
        <w:spacing w:after="160" w:line="259" w:lineRule="auto"/>
        <w:ind w:left="0"/>
        <w:jc w:val="both"/>
      </w:pPr>
      <w:r w:rsidR="4508768D">
        <w:drawing>
          <wp:inline wp14:editId="171EB8ED" wp14:anchorId="74C09767">
            <wp:extent cx="4572000" cy="2571750"/>
            <wp:effectExtent l="0" t="0" r="0" b="0"/>
            <wp:docPr id="5050941" name="" title=""/>
            <wp:cNvGraphicFramePr>
              <a:graphicFrameLocks noChangeAspect="1"/>
            </wp:cNvGraphicFramePr>
            <a:graphic>
              <a:graphicData uri="http://schemas.openxmlformats.org/drawingml/2006/picture">
                <pic:pic>
                  <pic:nvPicPr>
                    <pic:cNvPr id="0" name=""/>
                    <pic:cNvPicPr/>
                  </pic:nvPicPr>
                  <pic:blipFill>
                    <a:blip r:embed="Rbef66a7eabd8418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2BBC0CB7" w14:textId="0F443667">
      <w:pPr>
        <w:pStyle w:val="Normal"/>
        <w:spacing w:after="160" w:line="259" w:lineRule="auto"/>
        <w:ind w:left="0"/>
        <w:jc w:val="both"/>
      </w:pPr>
      <w:r w:rsidR="4508768D">
        <w:drawing>
          <wp:inline wp14:editId="36EB1812" wp14:anchorId="782D2A75">
            <wp:extent cx="4572000" cy="2562225"/>
            <wp:effectExtent l="0" t="0" r="0" b="0"/>
            <wp:docPr id="1285331878" name="" title=""/>
            <wp:cNvGraphicFramePr>
              <a:graphicFrameLocks noChangeAspect="1"/>
            </wp:cNvGraphicFramePr>
            <a:graphic>
              <a:graphicData uri="http://schemas.openxmlformats.org/drawingml/2006/picture">
                <pic:pic>
                  <pic:nvPicPr>
                    <pic:cNvPr id="0" name=""/>
                    <pic:cNvPicPr/>
                  </pic:nvPicPr>
                  <pic:blipFill>
                    <a:blip r:embed="Rcd438e89e8ea484c">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4508768D" w:rsidP="4508768D" w:rsidRDefault="4508768D" w14:paraId="6B4A8C8C" w14:textId="6669D69E">
      <w:pPr>
        <w:pStyle w:val="Normal"/>
        <w:spacing w:after="160" w:line="259" w:lineRule="auto"/>
        <w:ind w:left="0"/>
        <w:jc w:val="both"/>
      </w:pPr>
      <w:r w:rsidR="4508768D">
        <w:rPr/>
        <w:t>En este caso, la actividad Negocios es la categoría base. Luego, se colocaron las etiquetas a nivel de variable y valores:</w:t>
      </w:r>
    </w:p>
    <w:p w:rsidR="4508768D" w:rsidP="4508768D" w:rsidRDefault="4508768D" w14:paraId="74C57BB5" w14:textId="2250B6BE">
      <w:pPr>
        <w:pStyle w:val="Normal"/>
        <w:spacing w:after="160" w:line="259" w:lineRule="auto"/>
        <w:ind w:left="0"/>
        <w:jc w:val="both"/>
      </w:pPr>
      <w:r w:rsidR="4508768D">
        <w:drawing>
          <wp:inline wp14:editId="158CFAD7" wp14:anchorId="4E4D0767">
            <wp:extent cx="4572000" cy="2571750"/>
            <wp:effectExtent l="0" t="0" r="0" b="0"/>
            <wp:docPr id="552708729" name="" title=""/>
            <wp:cNvGraphicFramePr>
              <a:graphicFrameLocks noChangeAspect="1"/>
            </wp:cNvGraphicFramePr>
            <a:graphic>
              <a:graphicData uri="http://schemas.openxmlformats.org/drawingml/2006/picture">
                <pic:pic>
                  <pic:nvPicPr>
                    <pic:cNvPr id="0" name=""/>
                    <pic:cNvPicPr/>
                  </pic:nvPicPr>
                  <pic:blipFill>
                    <a:blip r:embed="R0f64127f6e834ec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4E550635" w14:textId="36822930">
      <w:pPr>
        <w:pStyle w:val="Normal"/>
        <w:spacing w:after="160" w:line="259" w:lineRule="auto"/>
        <w:ind w:left="0"/>
        <w:jc w:val="both"/>
      </w:pPr>
      <w:r w:rsidR="4508768D">
        <w:rPr/>
        <w:t>Con esto, el modelo empírico quedaría del siguiente modo:</w:t>
      </w:r>
    </w:p>
    <w:p w:rsidR="4270FCB6" w:rsidP="4270FCB6" w:rsidRDefault="4270FCB6" w14:paraId="7D95D09C" w14:textId="5C5443BF">
      <w:pPr>
        <w:pStyle w:val="Normal"/>
        <w:spacing w:after="160" w:line="259" w:lineRule="auto"/>
        <w:ind w:left="0"/>
        <w:jc w:val="both"/>
      </w:pPr>
      <m:oMathPara xmlns:m="http://schemas.openxmlformats.org/officeDocument/2006/math">
        <m:oMath xmlns:m="http://schemas.openxmlformats.org/officeDocument/2006/math">
          <m:r xmlns:m="http://schemas.openxmlformats.org/officeDocument/2006/math">
            <m:t xmlns:m="http://schemas.openxmlformats.org/officeDocument/2006/math">𝐼𝑛𝑡𝑒𝑛𝑡𝑖𝑜𝑛</m:t>
          </m:r>
          <m:r xmlns:m="http://schemas.openxmlformats.org/officeDocument/2006/math">
            <m:t xmlns:m="http://schemas.openxmlformats.org/officeDocument/2006/math"> = </m:t>
          </m:r>
          <m:r xmlns:m="http://schemas.openxmlformats.org/officeDocument/2006/math">
            <m:t xmlns:m="http://schemas.openxmlformats.org/officeDocument/2006/math">𝑈𝑠𝑒𝑓𝑢</m:t>
          </m:r>
          <m:func xmlns:m="http://schemas.openxmlformats.org/officeDocument/2006/math">
            <m:funcPr>
              <m:ctrlPr/>
            </m:funcPr>
            <m:fName>
              <m:r>
                <m:rPr>
                  <m:sty m:val="p"/>
                </m:rPr>
                <m:t>ln</m:t>
              </m:r>
            </m:fName>
            <m:e>
              <m:r>
                <m:t>𝑒</m:t>
              </m:r>
            </m:e>
          </m:func>
          <m:r xmlns:m="http://schemas.openxmlformats.org/officeDocument/2006/math">
            <m:t xmlns:m="http://schemas.openxmlformats.org/officeDocument/2006/math">𝑠𝑠</m:t>
          </m:r>
          <m:r xmlns:m="http://schemas.openxmlformats.org/officeDocument/2006/math">
            <m:t xmlns:m="http://schemas.openxmlformats.org/officeDocument/2006/math"> + </m:t>
          </m:r>
          <m:r xmlns:m="http://schemas.openxmlformats.org/officeDocument/2006/math">
            <m:t xmlns:m="http://schemas.openxmlformats.org/officeDocument/2006/math">𝐸𝑛𝑗𝑜𝑦𝑚𝑒𝑛𝑡</m:t>
          </m:r>
          <m:r xmlns:m="http://schemas.openxmlformats.org/officeDocument/2006/math">
            <m:t xmlns:m="http://schemas.openxmlformats.org/officeDocument/2006/math"> + </m:t>
          </m:r>
          <m:r xmlns:m="http://schemas.openxmlformats.org/officeDocument/2006/math">
            <m:t xmlns:m="http://schemas.openxmlformats.org/officeDocument/2006/math">𝑆𝑎𝑡𝑖𝑠𝑓𝑎𝑐𝑡𝑖𝑜𝑛</m:t>
          </m:r>
          <m:r xmlns:m="http://schemas.openxmlformats.org/officeDocument/2006/math">
            <m:t xmlns:m="http://schemas.openxmlformats.org/officeDocument/2006/math"> +</m:t>
          </m:r>
          <m:sSub xmlns:m="http://schemas.openxmlformats.org/officeDocument/2006/math">
            <m:sSubPr>
              <m:ctrlPr/>
            </m:sSubPr>
            <m:e>
              <m:r>
                <m:t>𝐷</m:t>
              </m:r>
            </m:e>
            <m:sub>
              <m:r>
                <m:t>𝐻𝑜𝑚𝑏𝑟𝑒</m:t>
              </m:r>
              <m:r>
                <m:t> </m:t>
              </m:r>
            </m:sub>
          </m:sSub>
          <m:r xmlns:m="http://schemas.openxmlformats.org/officeDocument/2006/math">
            <m:t xmlns:m="http://schemas.openxmlformats.org/officeDocument/2006/math">+</m:t>
          </m:r>
          <m:sSub xmlns:m="http://schemas.openxmlformats.org/officeDocument/2006/math">
            <m:sSubPr>
              <m:ctrlPr/>
            </m:sSubPr>
            <m:e>
              <m:r>
                <m:t>𝐷</m:t>
              </m:r>
            </m:e>
            <m:sub>
              <m:r>
                <m:t>𝐸𝑑𝑎𝑑</m:t>
              </m:r>
              <m:r>
                <m:t>2029</m:t>
              </m:r>
            </m:sub>
          </m:sSub>
          <m:r xmlns:m="http://schemas.openxmlformats.org/officeDocument/2006/math">
            <m:t xmlns:m="http://schemas.openxmlformats.org/officeDocument/2006/math"> + </m:t>
          </m:r>
          <m:sSub xmlns:m="http://schemas.openxmlformats.org/officeDocument/2006/math">
            <m:sSubPr>
              <m:ctrlPr/>
            </m:sSubPr>
            <m:e>
              <m:r>
                <m:t>𝐷</m:t>
              </m:r>
            </m:e>
            <m:sub>
              <m:r>
                <m:t>𝑒𝑑𝑎𝑑</m:t>
              </m:r>
              <m:r>
                <m:t>3039 </m:t>
              </m:r>
            </m:sub>
          </m:sSub>
          <m:r xmlns:m="http://schemas.openxmlformats.org/officeDocument/2006/math">
            <m:t xmlns:m="http://schemas.openxmlformats.org/officeDocument/2006/math">+</m:t>
          </m:r>
          <m:sSub xmlns:m="http://schemas.openxmlformats.org/officeDocument/2006/math">
            <m:sSubPr>
              <m:ctrlPr/>
            </m:sSubPr>
            <m:e>
              <m:r>
                <m:t>𝐷</m:t>
              </m:r>
            </m:e>
            <m:sub>
              <m:r>
                <m:t>𝑒𝑑𝑎𝑑</m:t>
              </m:r>
              <m:r>
                <m:t>4049</m:t>
              </m:r>
            </m:sub>
          </m:sSub>
          <m:r xmlns:m="http://schemas.openxmlformats.org/officeDocument/2006/math">
            <m:t xmlns:m="http://schemas.openxmlformats.org/officeDocument/2006/math"> + </m:t>
          </m:r>
          <m:sSub xmlns:m="http://schemas.openxmlformats.org/officeDocument/2006/math">
            <m:sSubPr>
              <m:ctrlPr/>
            </m:sSubPr>
            <m:e>
              <m:r>
                <m:t>𝐷</m:t>
              </m:r>
            </m:e>
            <m:sub>
              <m:r>
                <m:t>𝐶𝑜𝑚𝑢𝑛𝑖𝑐𝑎𝑐𝑖𝑜𝑛</m:t>
              </m:r>
              <m:r>
                <m:t> </m:t>
              </m:r>
            </m:sub>
          </m:sSub>
          <m:r xmlns:m="http://schemas.openxmlformats.org/officeDocument/2006/math">
            <m:t xmlns:m="http://schemas.openxmlformats.org/officeDocument/2006/math">+</m:t>
          </m:r>
          <m:r xmlns:m="http://schemas.openxmlformats.org/officeDocument/2006/math">
            <m:t xmlns:m="http://schemas.openxmlformats.org/officeDocument/2006/math">𝐼𝑛𝑓𝑜𝑟𝑚𝑎𝑐𝑖𝑜𝑛</m:t>
          </m:r>
          <m:r xmlns:m="http://schemas.openxmlformats.org/officeDocument/2006/math">
            <m:t xmlns:m="http://schemas.openxmlformats.org/officeDocument/2006/math"> +</m:t>
          </m:r>
          <m:r xmlns:m="http://schemas.openxmlformats.org/officeDocument/2006/math">
            <m:t xmlns:m="http://schemas.openxmlformats.org/officeDocument/2006/math">𝐸𝑛𝑡𝑟𝑒𝑡𝑒𝑛𝑖𝑚𝑖𝑒𝑛𝑡𝑜</m:t>
          </m:r>
          <m:r xmlns:m="http://schemas.openxmlformats.org/officeDocument/2006/math">
            <m:t xmlns:m="http://schemas.openxmlformats.org/officeDocument/2006/math"> </m:t>
          </m:r>
        </m:oMath>
      </m:oMathPara>
    </w:p>
    <w:p w:rsidR="4508768D" w:rsidP="4508768D" w:rsidRDefault="4508768D" w14:paraId="32DB2BA3" w14:textId="4C4E3BD8">
      <w:pPr>
        <w:pStyle w:val="Normal"/>
        <w:spacing w:after="160" w:line="259" w:lineRule="auto"/>
        <w:ind w:left="714"/>
        <w:jc w:val="both"/>
      </w:pPr>
    </w:p>
    <w:p w:rsidR="4508768D" w:rsidP="4508768D" w:rsidRDefault="4508768D" w14:paraId="6C9032F5" w14:textId="5F799706">
      <w:pPr>
        <w:pStyle w:val="ListParagraph"/>
        <w:numPr>
          <w:ilvl w:val="0"/>
          <w:numId w:val="1"/>
        </w:numPr>
        <w:spacing w:after="160" w:line="259" w:lineRule="auto"/>
        <w:ind w:left="714" w:hanging="357"/>
        <w:jc w:val="both"/>
        <w:rPr>
          <w:rFonts w:ascii="Calibri" w:hAnsi="Calibri" w:eastAsia="Calibri" w:cs="Calibri" w:asciiTheme="minorAscii" w:hAnsiTheme="minorAscii" w:eastAsiaTheme="minorAscii" w:cstheme="minorAscii"/>
          <w:b w:val="0"/>
          <w:bCs w:val="0"/>
          <w:i w:val="0"/>
          <w:iCs w:val="0"/>
          <w:noProof w:val="0"/>
          <w:sz w:val="22"/>
          <w:szCs w:val="22"/>
          <w:lang w:val="es-ES"/>
        </w:rPr>
      </w:pPr>
      <w:r w:rsidRPr="4508768D" w:rsidR="4508768D">
        <w:rPr>
          <w:rFonts w:ascii="Calibri" w:hAnsi="Calibri" w:eastAsia="Calibri" w:cs="Calibri"/>
          <w:b w:val="0"/>
          <w:bCs w:val="0"/>
          <w:i w:val="0"/>
          <w:iCs w:val="0"/>
          <w:noProof w:val="0"/>
          <w:sz w:val="22"/>
          <w:szCs w:val="22"/>
          <w:lang w:val="es-ES"/>
        </w:rPr>
        <w:t xml:space="preserve">Revisión de supuestos: a) errores no correlacionados, b) </w:t>
      </w:r>
      <w:proofErr w:type="spellStart"/>
      <w:r w:rsidRPr="4508768D" w:rsidR="4508768D">
        <w:rPr>
          <w:rFonts w:ascii="Calibri" w:hAnsi="Calibri" w:eastAsia="Calibri" w:cs="Calibri"/>
          <w:b w:val="0"/>
          <w:bCs w:val="0"/>
          <w:i w:val="0"/>
          <w:iCs w:val="0"/>
          <w:noProof w:val="0"/>
          <w:sz w:val="22"/>
          <w:szCs w:val="22"/>
          <w:lang w:val="es-ES"/>
        </w:rPr>
        <w:t>multicolinearidad</w:t>
      </w:r>
      <w:proofErr w:type="spellEnd"/>
      <w:r w:rsidRPr="4508768D" w:rsidR="4508768D">
        <w:rPr>
          <w:rFonts w:ascii="Calibri" w:hAnsi="Calibri" w:eastAsia="Calibri" w:cs="Calibri"/>
          <w:b w:val="0"/>
          <w:bCs w:val="0"/>
          <w:i w:val="0"/>
          <w:iCs w:val="0"/>
          <w:noProof w:val="0"/>
          <w:sz w:val="22"/>
          <w:szCs w:val="22"/>
          <w:lang w:val="es-ES"/>
        </w:rPr>
        <w:t xml:space="preserve">, c) </w:t>
      </w:r>
      <w:proofErr w:type="spellStart"/>
      <w:r w:rsidRPr="4508768D" w:rsidR="4508768D">
        <w:rPr>
          <w:rFonts w:ascii="Calibri" w:hAnsi="Calibri" w:eastAsia="Calibri" w:cs="Calibri"/>
          <w:b w:val="0"/>
          <w:bCs w:val="0"/>
          <w:i w:val="0"/>
          <w:iCs w:val="0"/>
          <w:noProof w:val="0"/>
          <w:sz w:val="22"/>
          <w:szCs w:val="22"/>
          <w:lang w:val="es-ES"/>
        </w:rPr>
        <w:t>linearidad</w:t>
      </w:r>
      <w:proofErr w:type="spellEnd"/>
      <w:r w:rsidRPr="4508768D" w:rsidR="4508768D">
        <w:rPr>
          <w:rFonts w:ascii="Calibri" w:hAnsi="Calibri" w:eastAsia="Calibri" w:cs="Calibri"/>
          <w:b w:val="0"/>
          <w:bCs w:val="0"/>
          <w:i w:val="0"/>
          <w:iCs w:val="0"/>
          <w:noProof w:val="0"/>
          <w:sz w:val="22"/>
          <w:szCs w:val="22"/>
          <w:lang w:val="es-ES"/>
        </w:rPr>
        <w:t xml:space="preserve">, d) homocedasticidad, e) ausencia de </w:t>
      </w:r>
      <w:proofErr w:type="spellStart"/>
      <w:r w:rsidRPr="4508768D" w:rsidR="4508768D">
        <w:rPr>
          <w:rFonts w:ascii="Calibri" w:hAnsi="Calibri" w:eastAsia="Calibri" w:cs="Calibri"/>
          <w:b w:val="0"/>
          <w:bCs w:val="0"/>
          <w:i w:val="0"/>
          <w:iCs w:val="0"/>
          <w:noProof w:val="0"/>
          <w:sz w:val="22"/>
          <w:szCs w:val="22"/>
          <w:lang w:val="es-ES"/>
        </w:rPr>
        <w:t>outliers</w:t>
      </w:r>
      <w:proofErr w:type="spellEnd"/>
      <w:r w:rsidRPr="4508768D" w:rsidR="4508768D">
        <w:rPr>
          <w:rFonts w:ascii="Calibri" w:hAnsi="Calibri" w:eastAsia="Calibri" w:cs="Calibri"/>
          <w:b w:val="0"/>
          <w:bCs w:val="0"/>
          <w:i w:val="0"/>
          <w:iCs w:val="0"/>
          <w:noProof w:val="0"/>
          <w:sz w:val="22"/>
          <w:szCs w:val="22"/>
          <w:lang w:val="es-ES"/>
        </w:rPr>
        <w:t xml:space="preserve">, f) distribución normal de los errores (2 </w:t>
      </w:r>
      <w:proofErr w:type="spellStart"/>
      <w:r w:rsidRPr="4508768D" w:rsidR="4508768D">
        <w:rPr>
          <w:rFonts w:ascii="Calibri" w:hAnsi="Calibri" w:eastAsia="Calibri" w:cs="Calibri"/>
          <w:b w:val="0"/>
          <w:bCs w:val="0"/>
          <w:i w:val="0"/>
          <w:iCs w:val="0"/>
          <w:noProof w:val="0"/>
          <w:sz w:val="22"/>
          <w:szCs w:val="22"/>
          <w:lang w:val="es-ES"/>
        </w:rPr>
        <w:t>ptos</w:t>
      </w:r>
      <w:proofErr w:type="spellEnd"/>
      <w:r w:rsidRPr="4508768D" w:rsidR="4508768D">
        <w:rPr>
          <w:rFonts w:ascii="Calibri" w:hAnsi="Calibri" w:eastAsia="Calibri" w:cs="Calibri"/>
          <w:b w:val="0"/>
          <w:bCs w:val="0"/>
          <w:i w:val="0"/>
          <w:iCs w:val="0"/>
          <w:noProof w:val="0"/>
          <w:sz w:val="22"/>
          <w:szCs w:val="22"/>
          <w:lang w:val="es-ES"/>
        </w:rPr>
        <w:t xml:space="preserve"> c/u </w:t>
      </w:r>
      <w:r w:rsidRPr="4508768D" w:rsidR="4508768D">
        <w:rPr>
          <w:rFonts w:ascii="Wingdings" w:hAnsi="Wingdings" w:eastAsia="Wingdings" w:cs="Wingdings"/>
          <w:b w:val="0"/>
          <w:bCs w:val="0"/>
          <w:i w:val="0"/>
          <w:iCs w:val="0"/>
          <w:noProof w:val="0"/>
          <w:sz w:val="22"/>
          <w:szCs w:val="22"/>
          <w:lang w:val="es-ES"/>
        </w:rPr>
        <w:t>à</w:t>
      </w:r>
      <w:r w:rsidRPr="4508768D" w:rsidR="4508768D">
        <w:rPr>
          <w:rFonts w:ascii="Calibri" w:hAnsi="Calibri" w:eastAsia="Calibri" w:cs="Calibri"/>
          <w:b w:val="0"/>
          <w:bCs w:val="0"/>
          <w:i w:val="0"/>
          <w:iCs w:val="0"/>
          <w:noProof w:val="0"/>
          <w:sz w:val="22"/>
          <w:szCs w:val="22"/>
          <w:lang w:val="es-ES"/>
        </w:rPr>
        <w:t xml:space="preserve"> 12 </w:t>
      </w:r>
      <w:proofErr w:type="spellStart"/>
      <w:r w:rsidRPr="4508768D" w:rsidR="4508768D">
        <w:rPr>
          <w:rFonts w:ascii="Calibri" w:hAnsi="Calibri" w:eastAsia="Calibri" w:cs="Calibri"/>
          <w:b w:val="0"/>
          <w:bCs w:val="0"/>
          <w:i w:val="0"/>
          <w:iCs w:val="0"/>
          <w:noProof w:val="0"/>
          <w:sz w:val="22"/>
          <w:szCs w:val="22"/>
          <w:lang w:val="es-ES"/>
        </w:rPr>
        <w:t>ptos</w:t>
      </w:r>
      <w:proofErr w:type="spellEnd"/>
      <w:r w:rsidRPr="4508768D" w:rsidR="4508768D">
        <w:rPr>
          <w:rFonts w:ascii="Calibri" w:hAnsi="Calibri" w:eastAsia="Calibri" w:cs="Calibri"/>
          <w:b w:val="0"/>
          <w:bCs w:val="0"/>
          <w:i w:val="0"/>
          <w:iCs w:val="0"/>
          <w:noProof w:val="0"/>
          <w:sz w:val="22"/>
          <w:szCs w:val="22"/>
          <w:lang w:val="es-ES"/>
        </w:rPr>
        <w:t xml:space="preserve"> en total). Si alguno de los supuestos NO se cumple, por el momento no importa, sólo menciónenlo y continúan con el análisis.</w:t>
      </w:r>
    </w:p>
    <w:p w:rsidR="4508768D" w:rsidP="4508768D" w:rsidRDefault="4508768D" w14:paraId="191B7F5B" w14:textId="1C08DAEF">
      <w:pPr>
        <w:pStyle w:val="Normal"/>
        <w:spacing w:after="160" w:line="259" w:lineRule="auto"/>
        <w:ind w:left="0"/>
        <w:jc w:val="both"/>
        <w:rPr>
          <w:rFonts w:ascii="Calibri" w:hAnsi="Calibri" w:eastAsia="Calibri" w:cs="Calibri"/>
          <w:b w:val="0"/>
          <w:bCs w:val="0"/>
          <w:i w:val="0"/>
          <w:iCs w:val="0"/>
          <w:noProof w:val="0"/>
          <w:sz w:val="22"/>
          <w:szCs w:val="22"/>
          <w:lang w:val="es-ES"/>
        </w:rPr>
      </w:pPr>
      <w:r w:rsidRPr="4508768D" w:rsidR="4508768D">
        <w:rPr>
          <w:rFonts w:ascii="Calibri" w:hAnsi="Calibri" w:eastAsia="Calibri" w:cs="Calibri"/>
          <w:b w:val="0"/>
          <w:bCs w:val="0"/>
          <w:i w:val="0"/>
          <w:iCs w:val="0"/>
          <w:noProof w:val="0"/>
          <w:sz w:val="22"/>
          <w:szCs w:val="22"/>
          <w:lang w:val="es-ES"/>
        </w:rPr>
        <w:t>Para realizar los análisis solicitados se ingresa el modelo al SPSS:</w:t>
      </w:r>
    </w:p>
    <w:p w:rsidR="4508768D" w:rsidP="4508768D" w:rsidRDefault="4508768D" w14:paraId="39DC1E6C" w14:textId="28373560">
      <w:pPr>
        <w:pStyle w:val="Normal"/>
        <w:spacing w:after="160" w:line="259" w:lineRule="auto"/>
        <w:ind w:left="0"/>
        <w:jc w:val="both"/>
      </w:pPr>
      <w:r w:rsidR="4508768D">
        <w:drawing>
          <wp:inline wp14:editId="2F87DDF2" wp14:anchorId="770725CF">
            <wp:extent cx="4410075" cy="4572000"/>
            <wp:effectExtent l="0" t="0" r="0" b="0"/>
            <wp:docPr id="494524919" name="" title=""/>
            <wp:cNvGraphicFramePr>
              <a:graphicFrameLocks noChangeAspect="1"/>
            </wp:cNvGraphicFramePr>
            <a:graphic>
              <a:graphicData uri="http://schemas.openxmlformats.org/drawingml/2006/picture">
                <pic:pic>
                  <pic:nvPicPr>
                    <pic:cNvPr id="0" name=""/>
                    <pic:cNvPicPr/>
                  </pic:nvPicPr>
                  <pic:blipFill>
                    <a:blip r:embed="R1ea9f7845a2045dd">
                      <a:extLst>
                        <a:ext xmlns:a="http://schemas.openxmlformats.org/drawingml/2006/main" uri="{28A0092B-C50C-407E-A947-70E740481C1C}">
                          <a14:useLocalDpi val="0"/>
                        </a:ext>
                      </a:extLst>
                    </a:blip>
                    <a:stretch>
                      <a:fillRect/>
                    </a:stretch>
                  </pic:blipFill>
                  <pic:spPr>
                    <a:xfrm>
                      <a:off x="0" y="0"/>
                      <a:ext cx="4410075" cy="4572000"/>
                    </a:xfrm>
                    <a:prstGeom prst="rect">
                      <a:avLst/>
                    </a:prstGeom>
                  </pic:spPr>
                </pic:pic>
              </a:graphicData>
            </a:graphic>
          </wp:inline>
        </w:drawing>
      </w:r>
    </w:p>
    <w:p w:rsidR="4508768D" w:rsidP="4508768D" w:rsidRDefault="4508768D" w14:paraId="24FDFB5D" w14:textId="1205EFE5">
      <w:pPr>
        <w:pStyle w:val="Normal"/>
        <w:spacing w:after="160" w:line="259" w:lineRule="auto"/>
        <w:ind w:left="0"/>
        <w:jc w:val="both"/>
      </w:pPr>
      <w:r w:rsidR="4508768D">
        <w:drawing>
          <wp:inline wp14:editId="20E03B9B" wp14:anchorId="6121592D">
            <wp:extent cx="4124325" cy="3095625"/>
            <wp:effectExtent l="0" t="0" r="0" b="0"/>
            <wp:docPr id="1023311570" name="" title=""/>
            <wp:cNvGraphicFramePr>
              <a:graphicFrameLocks noChangeAspect="1"/>
            </wp:cNvGraphicFramePr>
            <a:graphic>
              <a:graphicData uri="http://schemas.openxmlformats.org/drawingml/2006/picture">
                <pic:pic>
                  <pic:nvPicPr>
                    <pic:cNvPr id="0" name=""/>
                    <pic:cNvPicPr/>
                  </pic:nvPicPr>
                  <pic:blipFill>
                    <a:blip r:embed="R3a3f281192bf4cf7">
                      <a:extLst>
                        <a:ext xmlns:a="http://schemas.openxmlformats.org/drawingml/2006/main" uri="{28A0092B-C50C-407E-A947-70E740481C1C}">
                          <a14:useLocalDpi val="0"/>
                        </a:ext>
                      </a:extLst>
                    </a:blip>
                    <a:stretch>
                      <a:fillRect/>
                    </a:stretch>
                  </pic:blipFill>
                  <pic:spPr>
                    <a:xfrm>
                      <a:off x="0" y="0"/>
                      <a:ext cx="4124325" cy="3095625"/>
                    </a:xfrm>
                    <a:prstGeom prst="rect">
                      <a:avLst/>
                    </a:prstGeom>
                  </pic:spPr>
                </pic:pic>
              </a:graphicData>
            </a:graphic>
          </wp:inline>
        </w:drawing>
      </w:r>
    </w:p>
    <w:p w:rsidR="4508768D" w:rsidP="4508768D" w:rsidRDefault="4508768D" w14:paraId="299CCE2D" w14:textId="38606D05">
      <w:pPr>
        <w:pStyle w:val="Normal"/>
        <w:spacing w:after="160" w:line="259" w:lineRule="auto"/>
        <w:ind w:left="0"/>
        <w:jc w:val="both"/>
      </w:pPr>
      <w:r w:rsidR="4508768D">
        <w:rPr/>
        <w:t>Supuestos:</w:t>
      </w:r>
      <w:r>
        <w:tab/>
      </w:r>
    </w:p>
    <w:p w:rsidR="4508768D" w:rsidP="4508768D" w:rsidRDefault="4508768D" w14:paraId="2E95B7B3" w14:textId="5A5DDA79">
      <w:pPr>
        <w:pStyle w:val="Normal"/>
        <w:spacing w:after="160" w:line="259" w:lineRule="auto"/>
        <w:ind w:left="0" w:firstLine="708"/>
        <w:jc w:val="both"/>
      </w:pPr>
      <w:r w:rsidR="4508768D">
        <w:rPr/>
        <w:t>a) Errores no correlacionados</w:t>
      </w:r>
    </w:p>
    <w:p w:rsidR="4508768D" w:rsidP="4508768D" w:rsidRDefault="4508768D" w14:paraId="611BBA54" w14:textId="05EF1152">
      <w:pPr>
        <w:pStyle w:val="Normal"/>
        <w:spacing w:after="160" w:line="259" w:lineRule="auto"/>
        <w:ind w:left="0" w:firstLine="708"/>
        <w:jc w:val="both"/>
      </w:pPr>
      <w:r w:rsidR="4508768D">
        <w:rPr/>
        <w:t>Para cotejar la independencia de los errores recurrimos al Test de Durbin-Watson. Se observa que el indicador es cercano a 2</w:t>
      </w:r>
      <w:r w:rsidRPr="4508768D">
        <w:rPr>
          <w:rStyle w:val="FootnoteReference"/>
        </w:rPr>
        <w:footnoteReference w:id="3459"/>
      </w:r>
      <w:r w:rsidR="4508768D">
        <w:rPr/>
        <w:t>, por lo cual podemos decir que no se observa errores correlacionados</w:t>
      </w:r>
    </w:p>
    <w:p w:rsidR="4508768D" w:rsidP="4508768D" w:rsidRDefault="4508768D" w14:paraId="504457B3" w14:textId="712281EB">
      <w:pPr>
        <w:pStyle w:val="Normal"/>
        <w:spacing w:after="160" w:line="259" w:lineRule="auto"/>
        <w:ind w:left="0" w:firstLine="708"/>
        <w:jc w:val="both"/>
      </w:pPr>
      <w:r w:rsidR="4508768D">
        <w:drawing>
          <wp:inline wp14:editId="60B7283B" wp14:anchorId="6CBF0F85">
            <wp:extent cx="4572000" cy="1857375"/>
            <wp:effectExtent l="0" t="0" r="0" b="0"/>
            <wp:docPr id="1871360637" name="" title=""/>
            <wp:cNvGraphicFramePr>
              <a:graphicFrameLocks noChangeAspect="1"/>
            </wp:cNvGraphicFramePr>
            <a:graphic>
              <a:graphicData uri="http://schemas.openxmlformats.org/drawingml/2006/picture">
                <pic:pic>
                  <pic:nvPicPr>
                    <pic:cNvPr id="0" name=""/>
                    <pic:cNvPicPr/>
                  </pic:nvPicPr>
                  <pic:blipFill>
                    <a:blip r:embed="R068b21c5dd41490e">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r w:rsidR="4508768D">
        <w:rPr/>
        <w:t xml:space="preserve"> </w:t>
      </w:r>
    </w:p>
    <w:p w:rsidR="4508768D" w:rsidP="4508768D" w:rsidRDefault="4508768D" w14:paraId="403C153C" w14:textId="327CFBD9">
      <w:pPr>
        <w:pStyle w:val="Normal"/>
        <w:spacing w:after="160" w:line="259" w:lineRule="auto"/>
        <w:ind w:left="0" w:firstLine="708"/>
        <w:jc w:val="both"/>
      </w:pPr>
      <w:r w:rsidR="4508768D">
        <w:rPr/>
        <w:t>b) Multicolinealidad</w:t>
      </w:r>
    </w:p>
    <w:p w:rsidR="4508768D" w:rsidP="4508768D" w:rsidRDefault="4508768D" w14:paraId="02445A76" w14:textId="1C8AB6B4">
      <w:pPr>
        <w:pStyle w:val="Normal"/>
        <w:spacing w:after="160" w:line="259" w:lineRule="auto"/>
        <w:ind w:left="0" w:firstLine="708"/>
        <w:jc w:val="both"/>
      </w:pPr>
      <w:r w:rsidR="4508768D">
        <w:drawing>
          <wp:inline wp14:editId="3A702AFD" wp14:anchorId="33A1F0C8">
            <wp:extent cx="4572000" cy="1695450"/>
            <wp:effectExtent l="0" t="0" r="0" b="0"/>
            <wp:docPr id="1864671948" name="" title=""/>
            <wp:cNvGraphicFramePr>
              <a:graphicFrameLocks noChangeAspect="1"/>
            </wp:cNvGraphicFramePr>
            <a:graphic>
              <a:graphicData uri="http://schemas.openxmlformats.org/drawingml/2006/picture">
                <pic:pic>
                  <pic:nvPicPr>
                    <pic:cNvPr id="0" name=""/>
                    <pic:cNvPicPr/>
                  </pic:nvPicPr>
                  <pic:blipFill>
                    <a:blip r:embed="Re590698655184458">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4508768D" w:rsidP="4508768D" w:rsidRDefault="4508768D" w14:paraId="18D80325" w14:textId="0C20618F">
      <w:pPr>
        <w:pStyle w:val="Normal"/>
        <w:spacing w:after="160" w:line="259" w:lineRule="auto"/>
        <w:ind w:left="0" w:firstLine="708"/>
        <w:jc w:val="both"/>
      </w:pPr>
      <w:r w:rsidR="4508768D">
        <w:rPr/>
        <w:t>En este caso se comprueba si hay inflación de la varianza (VIF). El criterio es que sea menor o igual a 5. En este caso se observa que los valores VIF relacionado con cada variable predictora son menores a 5. Asimismo, el índice de tolerancia tiene valores mayores a 0.2. Por lo tanto, podemos concluir que no existe multicolinealidad.</w:t>
      </w:r>
    </w:p>
    <w:p w:rsidR="4508768D" w:rsidP="4508768D" w:rsidRDefault="4508768D" w14:paraId="7366AC9F" w14:textId="3207BFB1">
      <w:pPr>
        <w:pStyle w:val="Normal"/>
        <w:spacing w:after="160" w:line="259" w:lineRule="auto"/>
        <w:ind w:left="0" w:firstLine="708"/>
        <w:jc w:val="both"/>
      </w:pPr>
      <w:r w:rsidR="4508768D">
        <w:rPr/>
        <w:t>c) Linealidad</w:t>
      </w:r>
    </w:p>
    <w:p w:rsidR="4508768D" w:rsidP="4508768D" w:rsidRDefault="4508768D" w14:paraId="7AEDB3D2" w14:textId="7677611D">
      <w:pPr>
        <w:pStyle w:val="Normal"/>
        <w:spacing w:after="160" w:line="259" w:lineRule="auto"/>
        <w:ind w:left="0" w:firstLine="708"/>
        <w:jc w:val="both"/>
      </w:pPr>
      <w:r w:rsidR="4508768D">
        <w:rPr/>
        <w:t>Para el supuesto de linealidad verificamos las correlaciones entre las variables:</w:t>
      </w:r>
    </w:p>
    <w:p w:rsidR="4508768D" w:rsidP="4508768D" w:rsidRDefault="4508768D" w14:paraId="5CAA72C8" w14:textId="4B325E73">
      <w:pPr>
        <w:pStyle w:val="Normal"/>
        <w:spacing w:after="160" w:line="259" w:lineRule="auto"/>
        <w:ind w:left="0" w:firstLine="708"/>
        <w:jc w:val="both"/>
      </w:pPr>
      <w:r w:rsidR="4508768D">
        <w:drawing>
          <wp:inline wp14:editId="477746E7" wp14:anchorId="62BA1135">
            <wp:extent cx="4572000" cy="2571750"/>
            <wp:effectExtent l="0" t="0" r="0" b="0"/>
            <wp:docPr id="1427032303" name="" title=""/>
            <wp:cNvGraphicFramePr>
              <a:graphicFrameLocks noChangeAspect="1"/>
            </wp:cNvGraphicFramePr>
            <a:graphic>
              <a:graphicData uri="http://schemas.openxmlformats.org/drawingml/2006/picture">
                <pic:pic>
                  <pic:nvPicPr>
                    <pic:cNvPr id="0" name=""/>
                    <pic:cNvPicPr/>
                  </pic:nvPicPr>
                  <pic:blipFill>
                    <a:blip r:embed="Rfe5db74edee7481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21B99CC8" w14:textId="5D0ED959">
      <w:pPr>
        <w:pStyle w:val="Normal"/>
        <w:spacing w:after="160" w:line="259" w:lineRule="auto"/>
        <w:ind w:left="0" w:firstLine="708"/>
        <w:jc w:val="both"/>
      </w:pPr>
      <w:r w:rsidR="4508768D">
        <w:drawing>
          <wp:inline wp14:editId="78D78ED1" wp14:anchorId="4C04CC65">
            <wp:extent cx="4572000" cy="3676650"/>
            <wp:effectExtent l="0" t="0" r="0" b="0"/>
            <wp:docPr id="304084659" name="" title=""/>
            <wp:cNvGraphicFramePr>
              <a:graphicFrameLocks noChangeAspect="1"/>
            </wp:cNvGraphicFramePr>
            <a:graphic>
              <a:graphicData uri="http://schemas.openxmlformats.org/drawingml/2006/picture">
                <pic:pic>
                  <pic:nvPicPr>
                    <pic:cNvPr id="0" name=""/>
                    <pic:cNvPicPr/>
                  </pic:nvPicPr>
                  <pic:blipFill>
                    <a:blip r:embed="Rcda9dc6e016e404c">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4508768D" w:rsidP="4508768D" w:rsidRDefault="4508768D" w14:paraId="19EE2AEB" w14:textId="0F34B721">
      <w:pPr>
        <w:pStyle w:val="Normal"/>
        <w:spacing w:after="160" w:line="259" w:lineRule="auto"/>
        <w:ind w:left="0" w:firstLine="708"/>
        <w:jc w:val="both"/>
      </w:pPr>
      <w:r w:rsidR="4508768D">
        <w:rPr/>
        <w:t>Se obtuvo lo siguiente:</w:t>
      </w:r>
    </w:p>
    <w:p w:rsidR="4508768D" w:rsidP="4508768D" w:rsidRDefault="4508768D" w14:paraId="6AF91729" w14:textId="543D41FF">
      <w:pPr>
        <w:pStyle w:val="Normal"/>
        <w:spacing w:after="160" w:line="259" w:lineRule="auto"/>
        <w:ind w:left="0" w:firstLine="708"/>
        <w:jc w:val="both"/>
      </w:pPr>
      <w:r w:rsidR="4508768D">
        <w:drawing>
          <wp:inline wp14:editId="45B1BDED" wp14:anchorId="722FDC43">
            <wp:extent cx="4572000" cy="2571750"/>
            <wp:effectExtent l="0" t="0" r="0" b="0"/>
            <wp:docPr id="1554379090" name="" title=""/>
            <wp:cNvGraphicFramePr>
              <a:graphicFrameLocks noChangeAspect="1"/>
            </wp:cNvGraphicFramePr>
            <a:graphic>
              <a:graphicData uri="http://schemas.openxmlformats.org/drawingml/2006/picture">
                <pic:pic>
                  <pic:nvPicPr>
                    <pic:cNvPr id="0" name=""/>
                    <pic:cNvPicPr/>
                  </pic:nvPicPr>
                  <pic:blipFill>
                    <a:blip r:embed="R51e3922156dc4ee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667F7BAA" w14:textId="04454214">
      <w:pPr>
        <w:pStyle w:val="Normal"/>
        <w:spacing w:after="160" w:line="259" w:lineRule="auto"/>
        <w:ind w:left="0" w:firstLine="708"/>
        <w:jc w:val="both"/>
      </w:pPr>
      <w:r w:rsidR="4508768D">
        <w:rPr/>
        <w:t>Gráficamente:</w:t>
      </w:r>
    </w:p>
    <w:p w:rsidR="4508768D" w:rsidP="4508768D" w:rsidRDefault="4508768D" w14:paraId="709AE968" w14:textId="5954C8AF">
      <w:pPr>
        <w:pStyle w:val="Normal"/>
        <w:spacing w:after="160" w:line="259" w:lineRule="auto"/>
        <w:ind w:left="0" w:firstLine="708"/>
        <w:jc w:val="both"/>
      </w:pPr>
      <w:r w:rsidR="4508768D">
        <w:drawing>
          <wp:inline wp14:editId="709A9EC3" wp14:anchorId="1D94C959">
            <wp:extent cx="4572000" cy="2571750"/>
            <wp:effectExtent l="0" t="0" r="0" b="0"/>
            <wp:docPr id="1930532733" name="" title=""/>
            <wp:cNvGraphicFramePr>
              <a:graphicFrameLocks noChangeAspect="1"/>
            </wp:cNvGraphicFramePr>
            <a:graphic>
              <a:graphicData uri="http://schemas.openxmlformats.org/drawingml/2006/picture">
                <pic:pic>
                  <pic:nvPicPr>
                    <pic:cNvPr id="0" name=""/>
                    <pic:cNvPicPr/>
                  </pic:nvPicPr>
                  <pic:blipFill>
                    <a:blip r:embed="R1332b4df955d4dc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24A88AB9" w14:textId="7C0E38B9">
      <w:pPr>
        <w:pStyle w:val="Normal"/>
        <w:spacing w:after="160" w:line="259" w:lineRule="auto"/>
        <w:ind w:left="0" w:firstLine="708"/>
        <w:jc w:val="both"/>
      </w:pPr>
      <w:r w:rsidR="4508768D">
        <w:drawing>
          <wp:inline wp14:editId="25A18600" wp14:anchorId="477A96E6">
            <wp:extent cx="4572000" cy="2571750"/>
            <wp:effectExtent l="0" t="0" r="0" b="0"/>
            <wp:docPr id="1947749892" name="" title=""/>
            <wp:cNvGraphicFramePr>
              <a:graphicFrameLocks noChangeAspect="1"/>
            </wp:cNvGraphicFramePr>
            <a:graphic>
              <a:graphicData uri="http://schemas.openxmlformats.org/drawingml/2006/picture">
                <pic:pic>
                  <pic:nvPicPr>
                    <pic:cNvPr id="0" name=""/>
                    <pic:cNvPicPr/>
                  </pic:nvPicPr>
                  <pic:blipFill>
                    <a:blip r:embed="R986e35585d574f8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204439DE" w14:textId="0FDD7943">
      <w:pPr>
        <w:pStyle w:val="Normal"/>
        <w:spacing w:after="160" w:line="259" w:lineRule="auto"/>
        <w:ind w:left="0" w:firstLine="708"/>
        <w:jc w:val="both"/>
      </w:pPr>
      <w:r w:rsidR="4508768D">
        <w:drawing>
          <wp:inline wp14:editId="5A4755D9" wp14:anchorId="03657E5E">
            <wp:extent cx="4572000" cy="2571750"/>
            <wp:effectExtent l="0" t="0" r="0" b="0"/>
            <wp:docPr id="2023675404" name="" title=""/>
            <wp:cNvGraphicFramePr>
              <a:graphicFrameLocks noChangeAspect="1"/>
            </wp:cNvGraphicFramePr>
            <a:graphic>
              <a:graphicData uri="http://schemas.openxmlformats.org/drawingml/2006/picture">
                <pic:pic>
                  <pic:nvPicPr>
                    <pic:cNvPr id="0" name=""/>
                    <pic:cNvPicPr/>
                  </pic:nvPicPr>
                  <pic:blipFill>
                    <a:blip r:embed="Rc4da8665473f491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16F28459" w14:textId="0A6B8E04">
      <w:pPr>
        <w:pStyle w:val="Normal"/>
        <w:spacing w:after="160" w:line="259" w:lineRule="auto"/>
        <w:ind w:left="0" w:firstLine="708"/>
        <w:jc w:val="both"/>
      </w:pPr>
      <w:r w:rsidR="4508768D">
        <w:drawing>
          <wp:inline wp14:editId="4B40D834" wp14:anchorId="0CD4D6FC">
            <wp:extent cx="4572000" cy="2571750"/>
            <wp:effectExtent l="0" t="0" r="0" b="0"/>
            <wp:docPr id="376886250" name="" title=""/>
            <wp:cNvGraphicFramePr>
              <a:graphicFrameLocks noChangeAspect="1"/>
            </wp:cNvGraphicFramePr>
            <a:graphic>
              <a:graphicData uri="http://schemas.openxmlformats.org/drawingml/2006/picture">
                <pic:pic>
                  <pic:nvPicPr>
                    <pic:cNvPr id="0" name=""/>
                    <pic:cNvPicPr/>
                  </pic:nvPicPr>
                  <pic:blipFill>
                    <a:blip r:embed="R815e7546da4d47b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38627A23" w14:textId="2CAC8609">
      <w:pPr>
        <w:pStyle w:val="Normal"/>
        <w:spacing w:after="160" w:line="259" w:lineRule="auto"/>
        <w:ind w:left="0" w:firstLine="708"/>
        <w:jc w:val="both"/>
      </w:pPr>
      <w:r w:rsidR="4508768D">
        <w:drawing>
          <wp:inline wp14:editId="24435D25" wp14:anchorId="5F8BC62F">
            <wp:extent cx="4572000" cy="2571750"/>
            <wp:effectExtent l="0" t="0" r="0" b="0"/>
            <wp:docPr id="370845750" name="" title=""/>
            <wp:cNvGraphicFramePr>
              <a:graphicFrameLocks noChangeAspect="1"/>
            </wp:cNvGraphicFramePr>
            <a:graphic>
              <a:graphicData uri="http://schemas.openxmlformats.org/drawingml/2006/picture">
                <pic:pic>
                  <pic:nvPicPr>
                    <pic:cNvPr id="0" name=""/>
                    <pic:cNvPicPr/>
                  </pic:nvPicPr>
                  <pic:blipFill>
                    <a:blip r:embed="Rfa90fe7709e3467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612AB0D9" w14:textId="20B574DE">
      <w:pPr>
        <w:pStyle w:val="Normal"/>
        <w:spacing w:after="160" w:line="259" w:lineRule="auto"/>
        <w:ind w:left="0" w:firstLine="708"/>
        <w:jc w:val="both"/>
      </w:pPr>
      <w:r w:rsidR="4508768D">
        <w:drawing>
          <wp:inline wp14:editId="1864C334" wp14:anchorId="6117064B">
            <wp:extent cx="4572000" cy="2571750"/>
            <wp:effectExtent l="0" t="0" r="0" b="0"/>
            <wp:docPr id="858635858" name="" title=""/>
            <wp:cNvGraphicFramePr>
              <a:graphicFrameLocks noChangeAspect="1"/>
            </wp:cNvGraphicFramePr>
            <a:graphic>
              <a:graphicData uri="http://schemas.openxmlformats.org/drawingml/2006/picture">
                <pic:pic>
                  <pic:nvPicPr>
                    <pic:cNvPr id="0" name=""/>
                    <pic:cNvPicPr/>
                  </pic:nvPicPr>
                  <pic:blipFill>
                    <a:blip r:embed="R35ea7cf7e0ec463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3959BEE2" w14:textId="000E41C6">
      <w:pPr>
        <w:pStyle w:val="Normal"/>
        <w:spacing w:after="160" w:line="259" w:lineRule="auto"/>
        <w:ind w:left="0" w:firstLine="708"/>
        <w:jc w:val="both"/>
      </w:pPr>
      <w:r w:rsidR="4508768D">
        <w:drawing>
          <wp:inline wp14:editId="7310BBCA" wp14:anchorId="4F39793B">
            <wp:extent cx="4572000" cy="2571750"/>
            <wp:effectExtent l="0" t="0" r="0" b="0"/>
            <wp:docPr id="2015584186" name="" title=""/>
            <wp:cNvGraphicFramePr>
              <a:graphicFrameLocks noChangeAspect="1"/>
            </wp:cNvGraphicFramePr>
            <a:graphic>
              <a:graphicData uri="http://schemas.openxmlformats.org/drawingml/2006/picture">
                <pic:pic>
                  <pic:nvPicPr>
                    <pic:cNvPr id="0" name=""/>
                    <pic:cNvPicPr/>
                  </pic:nvPicPr>
                  <pic:blipFill>
                    <a:blip r:embed="R7e5c3cc9e7da4c9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2C102A5A" w14:textId="29F2EBEB">
      <w:pPr>
        <w:pStyle w:val="Normal"/>
        <w:spacing w:after="160" w:line="259" w:lineRule="auto"/>
        <w:ind w:left="0" w:firstLine="708"/>
        <w:jc w:val="both"/>
      </w:pPr>
      <w:r w:rsidR="4508768D">
        <w:drawing>
          <wp:inline wp14:editId="17244F0B" wp14:anchorId="2EB72454">
            <wp:extent cx="4572000" cy="2571750"/>
            <wp:effectExtent l="0" t="0" r="0" b="0"/>
            <wp:docPr id="1335595460" name="" title=""/>
            <wp:cNvGraphicFramePr>
              <a:graphicFrameLocks noChangeAspect="1"/>
            </wp:cNvGraphicFramePr>
            <a:graphic>
              <a:graphicData uri="http://schemas.openxmlformats.org/drawingml/2006/picture">
                <pic:pic>
                  <pic:nvPicPr>
                    <pic:cNvPr id="0" name=""/>
                    <pic:cNvPicPr/>
                  </pic:nvPicPr>
                  <pic:blipFill>
                    <a:blip r:embed="Rd78e87c42c68462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1EC4D386" w14:textId="784ED57A">
      <w:pPr>
        <w:pStyle w:val="Normal"/>
        <w:spacing w:after="160" w:line="259" w:lineRule="auto"/>
        <w:ind w:left="0" w:firstLine="708"/>
        <w:jc w:val="both"/>
      </w:pPr>
      <w:r w:rsidR="4508768D">
        <w:drawing>
          <wp:inline wp14:editId="516F5C6B" wp14:anchorId="38023D79">
            <wp:extent cx="4572000" cy="2571750"/>
            <wp:effectExtent l="0" t="0" r="0" b="0"/>
            <wp:docPr id="586359144" name="" title=""/>
            <wp:cNvGraphicFramePr>
              <a:graphicFrameLocks noChangeAspect="1"/>
            </wp:cNvGraphicFramePr>
            <a:graphic>
              <a:graphicData uri="http://schemas.openxmlformats.org/drawingml/2006/picture">
                <pic:pic>
                  <pic:nvPicPr>
                    <pic:cNvPr id="0" name=""/>
                    <pic:cNvPicPr/>
                  </pic:nvPicPr>
                  <pic:blipFill>
                    <a:blip r:embed="Rc3acc26177ec4ac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609E0E68" w14:textId="781222A7">
      <w:pPr>
        <w:pStyle w:val="Normal"/>
        <w:spacing w:after="160" w:line="259" w:lineRule="auto"/>
        <w:ind w:left="0" w:firstLine="708"/>
        <w:jc w:val="both"/>
      </w:pPr>
      <w:r w:rsidR="4508768D">
        <w:drawing>
          <wp:inline wp14:editId="6D96D2E1" wp14:anchorId="35D1D6EB">
            <wp:extent cx="4572000" cy="2571750"/>
            <wp:effectExtent l="0" t="0" r="0" b="0"/>
            <wp:docPr id="1995277931" name="" title=""/>
            <wp:cNvGraphicFramePr>
              <a:graphicFrameLocks noChangeAspect="1"/>
            </wp:cNvGraphicFramePr>
            <a:graphic>
              <a:graphicData uri="http://schemas.openxmlformats.org/drawingml/2006/picture">
                <pic:pic>
                  <pic:nvPicPr>
                    <pic:cNvPr id="0" name=""/>
                    <pic:cNvPicPr/>
                  </pic:nvPicPr>
                  <pic:blipFill>
                    <a:blip r:embed="R055abe15272a416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63A14702" w14:textId="734298DA">
      <w:pPr>
        <w:pStyle w:val="Normal"/>
        <w:spacing w:after="160" w:line="259" w:lineRule="auto"/>
        <w:ind w:left="0" w:firstLine="708"/>
        <w:jc w:val="both"/>
      </w:pPr>
    </w:p>
    <w:p w:rsidR="4508768D" w:rsidP="4508768D" w:rsidRDefault="4508768D" w14:paraId="698C863B" w14:textId="46B41B5C">
      <w:pPr>
        <w:pStyle w:val="Normal"/>
        <w:spacing w:after="160" w:line="259" w:lineRule="auto"/>
        <w:ind w:left="0" w:firstLine="708"/>
        <w:jc w:val="both"/>
      </w:pPr>
      <w:r w:rsidR="4508768D">
        <w:rPr/>
        <w:t xml:space="preserve">d) </w:t>
      </w:r>
      <w:r w:rsidR="4508768D">
        <w:rPr/>
        <w:t>Homocedasticidad</w:t>
      </w:r>
    </w:p>
    <w:p w:rsidR="4508768D" w:rsidP="4508768D" w:rsidRDefault="4508768D" w14:paraId="34C62CE0" w14:textId="41D71829">
      <w:pPr>
        <w:pStyle w:val="Normal"/>
        <w:spacing w:after="160" w:line="259" w:lineRule="auto"/>
        <w:ind w:left="0" w:firstLine="708"/>
        <w:jc w:val="both"/>
      </w:pPr>
      <w:r w:rsidR="4508768D">
        <w:rPr/>
        <w:t>Se observa que los puntos no se acumulan alrededor de la línea imaginaria horizontal al 0, por lo cual se verifica que el modelo tiene problemas de Homocedasticidad.</w:t>
      </w:r>
    </w:p>
    <w:p w:rsidR="4508768D" w:rsidP="4508768D" w:rsidRDefault="4508768D" w14:paraId="19A267BF" w14:textId="1B97C230">
      <w:pPr>
        <w:pStyle w:val="Normal"/>
        <w:spacing w:after="160" w:line="259" w:lineRule="auto"/>
        <w:ind w:left="0" w:firstLine="708"/>
        <w:jc w:val="both"/>
      </w:pPr>
      <w:r w:rsidR="4508768D">
        <w:drawing>
          <wp:inline wp14:editId="7D152E09" wp14:anchorId="7DD49D82">
            <wp:extent cx="4572000" cy="2695575"/>
            <wp:effectExtent l="0" t="0" r="0" b="0"/>
            <wp:docPr id="1984077519" name="" title=""/>
            <wp:cNvGraphicFramePr>
              <a:graphicFrameLocks noChangeAspect="1"/>
            </wp:cNvGraphicFramePr>
            <a:graphic>
              <a:graphicData uri="http://schemas.openxmlformats.org/drawingml/2006/picture">
                <pic:pic>
                  <pic:nvPicPr>
                    <pic:cNvPr id="0" name=""/>
                    <pic:cNvPicPr/>
                  </pic:nvPicPr>
                  <pic:blipFill>
                    <a:blip r:embed="R3c76cf16e83b4bf0">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4508768D" w:rsidP="4508768D" w:rsidRDefault="4508768D" w14:paraId="5A16A1B5" w14:textId="1038462E">
      <w:pPr>
        <w:pStyle w:val="Normal"/>
        <w:spacing w:after="160" w:line="259" w:lineRule="auto"/>
        <w:ind w:left="0" w:firstLine="708"/>
        <w:jc w:val="both"/>
      </w:pPr>
      <w:r w:rsidR="4508768D">
        <w:rPr/>
        <w:t xml:space="preserve">e)  Ausencia de </w:t>
      </w:r>
      <w:proofErr w:type="spellStart"/>
      <w:r w:rsidR="4508768D">
        <w:rPr/>
        <w:t>outliers</w:t>
      </w:r>
      <w:proofErr w:type="spellEnd"/>
    </w:p>
    <w:p w:rsidR="4508768D" w:rsidP="4508768D" w:rsidRDefault="4508768D" w14:paraId="380258D5" w14:textId="663C4EE4">
      <w:pPr>
        <w:pStyle w:val="Normal"/>
        <w:bidi w:val="0"/>
        <w:spacing w:before="0" w:beforeAutospacing="off" w:after="160" w:afterAutospacing="off" w:line="259" w:lineRule="auto"/>
        <w:ind w:left="0" w:right="0" w:firstLine="708"/>
        <w:jc w:val="both"/>
      </w:pPr>
      <w:r w:rsidR="4508768D">
        <w:rPr/>
        <w:t xml:space="preserve">No hay </w:t>
      </w:r>
      <w:proofErr w:type="spellStart"/>
      <w:r w:rsidR="4508768D">
        <w:rPr/>
        <w:t>outliers</w:t>
      </w:r>
      <w:proofErr w:type="spellEnd"/>
      <w:r w:rsidR="4508768D">
        <w:rPr/>
        <w:t xml:space="preserve"> ubicados en +/- 3 SD. También se hizo la verificación para 2 SD, y obtuvimos lo siguiente:</w:t>
      </w:r>
    </w:p>
    <w:p w:rsidR="4508768D" w:rsidP="4508768D" w:rsidRDefault="4508768D" w14:paraId="642574F5" w14:textId="476BDD52">
      <w:pPr>
        <w:pStyle w:val="Normal"/>
        <w:bidi w:val="0"/>
        <w:spacing w:before="0" w:beforeAutospacing="off" w:after="160" w:afterAutospacing="off" w:line="259" w:lineRule="auto"/>
        <w:ind w:left="0" w:right="0" w:firstLine="708"/>
        <w:jc w:val="both"/>
      </w:pPr>
      <w:r w:rsidR="4508768D">
        <w:drawing>
          <wp:inline wp14:editId="75B59CC6" wp14:anchorId="2A7FFE19">
            <wp:extent cx="4124325" cy="3095625"/>
            <wp:effectExtent l="0" t="0" r="0" b="0"/>
            <wp:docPr id="352278719" name="" title=""/>
            <wp:cNvGraphicFramePr>
              <a:graphicFrameLocks noChangeAspect="1"/>
            </wp:cNvGraphicFramePr>
            <a:graphic>
              <a:graphicData uri="http://schemas.openxmlformats.org/drawingml/2006/picture">
                <pic:pic>
                  <pic:nvPicPr>
                    <pic:cNvPr id="0" name=""/>
                    <pic:cNvPicPr/>
                  </pic:nvPicPr>
                  <pic:blipFill>
                    <a:blip r:embed="Ra302190b37a344a0">
                      <a:extLst>
                        <a:ext xmlns:a="http://schemas.openxmlformats.org/drawingml/2006/main" uri="{28A0092B-C50C-407E-A947-70E740481C1C}">
                          <a14:useLocalDpi val="0"/>
                        </a:ext>
                      </a:extLst>
                    </a:blip>
                    <a:stretch>
                      <a:fillRect/>
                    </a:stretch>
                  </pic:blipFill>
                  <pic:spPr>
                    <a:xfrm>
                      <a:off x="0" y="0"/>
                      <a:ext cx="4124325" cy="3095625"/>
                    </a:xfrm>
                    <a:prstGeom prst="rect">
                      <a:avLst/>
                    </a:prstGeom>
                  </pic:spPr>
                </pic:pic>
              </a:graphicData>
            </a:graphic>
          </wp:inline>
        </w:drawing>
      </w:r>
    </w:p>
    <w:p w:rsidR="4508768D" w:rsidP="4508768D" w:rsidRDefault="4508768D" w14:paraId="65DD9B54" w14:textId="33D55860">
      <w:pPr>
        <w:pStyle w:val="Normal"/>
        <w:bidi w:val="0"/>
        <w:spacing w:before="0" w:beforeAutospacing="off" w:after="160" w:afterAutospacing="off" w:line="259" w:lineRule="auto"/>
        <w:ind w:left="0" w:right="0" w:firstLine="708"/>
        <w:jc w:val="both"/>
      </w:pPr>
      <w:r w:rsidR="4508768D">
        <w:rPr/>
        <w:t xml:space="preserve">Para este caso se obtuvieron como </w:t>
      </w:r>
      <w:proofErr w:type="spellStart"/>
      <w:r w:rsidR="4508768D">
        <w:rPr/>
        <w:t>outliers</w:t>
      </w:r>
      <w:proofErr w:type="spellEnd"/>
      <w:r w:rsidR="4508768D">
        <w:rPr/>
        <w:t xml:space="preserve"> las observaciones 1 y 67:</w:t>
      </w:r>
    </w:p>
    <w:p w:rsidR="4508768D" w:rsidP="4508768D" w:rsidRDefault="4508768D" w14:paraId="2A7E209E" w14:textId="27D28111">
      <w:pPr>
        <w:pStyle w:val="Normal"/>
        <w:bidi w:val="0"/>
        <w:spacing w:before="0" w:beforeAutospacing="off" w:after="160" w:afterAutospacing="off" w:line="259" w:lineRule="auto"/>
        <w:ind w:left="0" w:right="0" w:firstLine="708"/>
        <w:jc w:val="both"/>
      </w:pPr>
      <w:r w:rsidR="4508768D">
        <w:drawing>
          <wp:inline wp14:editId="0E4ED7DC" wp14:anchorId="0875D159">
            <wp:extent cx="4572000" cy="2571750"/>
            <wp:effectExtent l="0" t="0" r="0" b="0"/>
            <wp:docPr id="663784792" name="" title=""/>
            <wp:cNvGraphicFramePr>
              <a:graphicFrameLocks noChangeAspect="1"/>
            </wp:cNvGraphicFramePr>
            <a:graphic>
              <a:graphicData uri="http://schemas.openxmlformats.org/drawingml/2006/picture">
                <pic:pic>
                  <pic:nvPicPr>
                    <pic:cNvPr id="0" name=""/>
                    <pic:cNvPicPr/>
                  </pic:nvPicPr>
                  <pic:blipFill>
                    <a:blip r:embed="Rb3ec7923d7b0463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508768D" w:rsidP="4508768D" w:rsidRDefault="4508768D" w14:paraId="43622639" w14:textId="05B25899">
      <w:pPr>
        <w:pStyle w:val="Normal"/>
        <w:spacing w:after="160" w:line="259" w:lineRule="auto"/>
        <w:ind w:left="0" w:firstLine="708"/>
        <w:jc w:val="both"/>
      </w:pPr>
      <w:r w:rsidR="4508768D">
        <w:rPr/>
        <w:t>f) Distribución normal de los errores</w:t>
      </w:r>
    </w:p>
    <w:p w:rsidR="4508768D" w:rsidP="4508768D" w:rsidRDefault="4508768D" w14:paraId="141105CC" w14:textId="174F5459">
      <w:pPr>
        <w:pStyle w:val="Normal"/>
        <w:spacing w:after="160" w:line="259" w:lineRule="auto"/>
        <w:ind w:left="0" w:firstLine="708"/>
        <w:jc w:val="both"/>
      </w:pPr>
      <w:r w:rsidR="4508768D">
        <w:rPr/>
        <w:t>Se observa que la distribución de los errores no se ajusta exactamente a una distribución normal; sino que más bien mantiene un sesgo:</w:t>
      </w:r>
    </w:p>
    <w:p w:rsidR="4508768D" w:rsidP="4508768D" w:rsidRDefault="4508768D" w14:paraId="38BA5F9B" w14:textId="1131B632">
      <w:pPr>
        <w:pStyle w:val="Normal"/>
        <w:spacing w:after="160" w:line="259" w:lineRule="auto"/>
        <w:ind w:left="0" w:firstLine="708"/>
        <w:jc w:val="both"/>
      </w:pPr>
      <w:r w:rsidR="4508768D">
        <w:drawing>
          <wp:inline wp14:editId="488EA8B9" wp14:anchorId="1B023F18">
            <wp:extent cx="4572000" cy="2695575"/>
            <wp:effectExtent l="0" t="0" r="0" b="0"/>
            <wp:docPr id="776318493" name="" title=""/>
            <wp:cNvGraphicFramePr>
              <a:graphicFrameLocks noChangeAspect="1"/>
            </wp:cNvGraphicFramePr>
            <a:graphic>
              <a:graphicData uri="http://schemas.openxmlformats.org/drawingml/2006/picture">
                <pic:pic>
                  <pic:nvPicPr>
                    <pic:cNvPr id="0" name=""/>
                    <pic:cNvPicPr/>
                  </pic:nvPicPr>
                  <pic:blipFill>
                    <a:blip r:embed="Rbfd20710960e4278">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4508768D" w:rsidP="4508768D" w:rsidRDefault="4508768D" w14:paraId="1E20DCD7" w14:textId="06DD0841">
      <w:pPr>
        <w:pStyle w:val="Normal"/>
        <w:spacing w:after="160" w:line="259" w:lineRule="auto"/>
        <w:ind w:left="0" w:firstLine="708"/>
        <w:jc w:val="both"/>
      </w:pPr>
      <w:r w:rsidR="4508768D">
        <w:drawing>
          <wp:inline wp14:editId="6E816C82" wp14:anchorId="4A2453AC">
            <wp:extent cx="4572000" cy="2695575"/>
            <wp:effectExtent l="0" t="0" r="0" b="0"/>
            <wp:docPr id="241746995" name="" title=""/>
            <wp:cNvGraphicFramePr>
              <a:graphicFrameLocks noChangeAspect="1"/>
            </wp:cNvGraphicFramePr>
            <a:graphic>
              <a:graphicData uri="http://schemas.openxmlformats.org/drawingml/2006/picture">
                <pic:pic>
                  <pic:nvPicPr>
                    <pic:cNvPr id="0" name=""/>
                    <pic:cNvPicPr/>
                  </pic:nvPicPr>
                  <pic:blipFill>
                    <a:blip r:embed="Re642e8692fd84ea0">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4508768D" w:rsidP="4508768D" w:rsidRDefault="4508768D" w14:paraId="3723EB22" w14:textId="0940DCBD">
      <w:pPr>
        <w:pStyle w:val="Normal"/>
        <w:spacing w:after="160" w:line="259" w:lineRule="auto"/>
        <w:ind w:left="0" w:firstLine="708"/>
        <w:jc w:val="both"/>
      </w:pPr>
      <w:r w:rsidR="4508768D">
        <w:rPr/>
        <w:t>Lo mismo sucede con la gráfica P-P, en donde los puntos no se ajustan en su totalidad a la línea recta. Por lo cual, no hay normalidad de los residuos</w:t>
      </w:r>
    </w:p>
    <w:p w:rsidR="4508768D" w:rsidP="4508768D" w:rsidRDefault="4508768D" w14:paraId="0AD3EEE8" w14:textId="4FBED00C">
      <w:pPr>
        <w:pStyle w:val="ListParagraph"/>
        <w:numPr>
          <w:ilvl w:val="0"/>
          <w:numId w:val="1"/>
        </w:numPr>
        <w:spacing w:after="160" w:line="259" w:lineRule="auto"/>
        <w:jc w:val="both"/>
        <w:rPr>
          <w:rFonts w:ascii="Calibri" w:hAnsi="Calibri" w:eastAsia="Calibri" w:cs="Calibri" w:asciiTheme="minorAscii" w:hAnsiTheme="minorAscii" w:eastAsiaTheme="minorAscii" w:cstheme="minorAscii"/>
          <w:b w:val="0"/>
          <w:bCs w:val="0"/>
          <w:i w:val="0"/>
          <w:iCs w:val="0"/>
          <w:noProof w:val="0"/>
          <w:sz w:val="22"/>
          <w:szCs w:val="22"/>
          <w:lang w:val="es-ES"/>
        </w:rPr>
      </w:pPr>
      <w:r w:rsidRPr="4508768D" w:rsidR="4508768D">
        <w:rPr>
          <w:rFonts w:ascii="Calibri" w:hAnsi="Calibri" w:eastAsia="Calibri" w:cs="Calibri"/>
          <w:b w:val="0"/>
          <w:bCs w:val="0"/>
          <w:i w:val="0"/>
          <w:iCs w:val="0"/>
          <w:noProof w:val="0"/>
          <w:sz w:val="22"/>
          <w:szCs w:val="22"/>
          <w:lang w:val="es-ES"/>
        </w:rPr>
        <w:t xml:space="preserve">Análisis e </w:t>
      </w:r>
      <w:r w:rsidRPr="4508768D" w:rsidR="4508768D">
        <w:rPr>
          <w:rFonts w:ascii="Calibri" w:hAnsi="Calibri" w:eastAsia="Calibri" w:cs="Calibri"/>
          <w:b w:val="0"/>
          <w:bCs w:val="0"/>
          <w:i w:val="0"/>
          <w:iCs w:val="0"/>
          <w:strike w:val="0"/>
          <w:dstrike w:val="0"/>
          <w:noProof w:val="0"/>
          <w:sz w:val="22"/>
          <w:szCs w:val="22"/>
          <w:u w:val="single"/>
          <w:lang w:val="es-ES"/>
        </w:rPr>
        <w:t>interpretación</w:t>
      </w:r>
      <w:r w:rsidRPr="4508768D" w:rsidR="4508768D">
        <w:rPr>
          <w:rFonts w:ascii="Calibri" w:hAnsi="Calibri" w:eastAsia="Calibri" w:cs="Calibri"/>
          <w:b w:val="0"/>
          <w:bCs w:val="0"/>
          <w:i w:val="0"/>
          <w:iCs w:val="0"/>
          <w:noProof w:val="0"/>
          <w:sz w:val="22"/>
          <w:szCs w:val="22"/>
          <w:lang w:val="es-ES"/>
        </w:rPr>
        <w:t xml:space="preserve"> del R2 (1 </w:t>
      </w:r>
      <w:proofErr w:type="spellStart"/>
      <w:r w:rsidRPr="4508768D" w:rsidR="4508768D">
        <w:rPr>
          <w:rFonts w:ascii="Calibri" w:hAnsi="Calibri" w:eastAsia="Calibri" w:cs="Calibri"/>
          <w:b w:val="0"/>
          <w:bCs w:val="0"/>
          <w:i w:val="0"/>
          <w:iCs w:val="0"/>
          <w:noProof w:val="0"/>
          <w:sz w:val="22"/>
          <w:szCs w:val="22"/>
          <w:lang w:val="es-ES"/>
        </w:rPr>
        <w:t>pto</w:t>
      </w:r>
      <w:proofErr w:type="spellEnd"/>
      <w:r w:rsidRPr="4508768D" w:rsidR="4508768D">
        <w:rPr>
          <w:rFonts w:ascii="Calibri" w:hAnsi="Calibri" w:eastAsia="Calibri" w:cs="Calibri"/>
          <w:b w:val="0"/>
          <w:bCs w:val="0"/>
          <w:i w:val="0"/>
          <w:iCs w:val="0"/>
          <w:noProof w:val="0"/>
          <w:sz w:val="22"/>
          <w:szCs w:val="22"/>
          <w:lang w:val="es-ES"/>
        </w:rPr>
        <w:t xml:space="preserve">), la Prueba F (1 </w:t>
      </w:r>
      <w:proofErr w:type="spellStart"/>
      <w:r w:rsidRPr="4508768D" w:rsidR="4508768D">
        <w:rPr>
          <w:rFonts w:ascii="Calibri" w:hAnsi="Calibri" w:eastAsia="Calibri" w:cs="Calibri"/>
          <w:b w:val="0"/>
          <w:bCs w:val="0"/>
          <w:i w:val="0"/>
          <w:iCs w:val="0"/>
          <w:noProof w:val="0"/>
          <w:sz w:val="22"/>
          <w:szCs w:val="22"/>
          <w:lang w:val="es-ES"/>
        </w:rPr>
        <w:t>pto</w:t>
      </w:r>
      <w:proofErr w:type="spellEnd"/>
      <w:r w:rsidRPr="4508768D" w:rsidR="4508768D">
        <w:rPr>
          <w:rFonts w:ascii="Calibri" w:hAnsi="Calibri" w:eastAsia="Calibri" w:cs="Calibri"/>
          <w:b w:val="0"/>
          <w:bCs w:val="0"/>
          <w:i w:val="0"/>
          <w:iCs w:val="0"/>
          <w:noProof w:val="0"/>
          <w:sz w:val="22"/>
          <w:szCs w:val="22"/>
          <w:lang w:val="es-ES"/>
        </w:rPr>
        <w:t xml:space="preserve">), y la significancia de c/u de los coeficientes (3 </w:t>
      </w:r>
      <w:proofErr w:type="spellStart"/>
      <w:r w:rsidRPr="4508768D" w:rsidR="4508768D">
        <w:rPr>
          <w:rFonts w:ascii="Calibri" w:hAnsi="Calibri" w:eastAsia="Calibri" w:cs="Calibri"/>
          <w:b w:val="0"/>
          <w:bCs w:val="0"/>
          <w:i w:val="0"/>
          <w:iCs w:val="0"/>
          <w:noProof w:val="0"/>
          <w:sz w:val="22"/>
          <w:szCs w:val="22"/>
          <w:lang w:val="es-ES"/>
        </w:rPr>
        <w:t>ptos</w:t>
      </w:r>
      <w:proofErr w:type="spellEnd"/>
      <w:r w:rsidRPr="4508768D" w:rsidR="4508768D">
        <w:rPr>
          <w:rFonts w:ascii="Calibri" w:hAnsi="Calibri" w:eastAsia="Calibri" w:cs="Calibri"/>
          <w:b w:val="0"/>
          <w:bCs w:val="0"/>
          <w:i w:val="0"/>
          <w:iCs w:val="0"/>
          <w:noProof w:val="0"/>
          <w:sz w:val="22"/>
          <w:szCs w:val="22"/>
          <w:lang w:val="es-ES"/>
        </w:rPr>
        <w:t>)</w:t>
      </w:r>
    </w:p>
    <w:p w:rsidR="4508768D" w:rsidP="4508768D" w:rsidRDefault="4508768D" w14:paraId="09C1F6FB" w14:textId="3BA77A7F">
      <w:pPr>
        <w:pStyle w:val="Normal"/>
        <w:spacing w:after="160" w:line="259" w:lineRule="auto"/>
        <w:ind w:left="0"/>
        <w:jc w:val="both"/>
        <w:rPr>
          <w:rFonts w:ascii="Calibri" w:hAnsi="Calibri" w:eastAsia="Calibri" w:cs="Calibri"/>
          <w:b w:val="0"/>
          <w:bCs w:val="0"/>
          <w:i w:val="1"/>
          <w:iCs w:val="1"/>
          <w:noProof w:val="0"/>
          <w:sz w:val="22"/>
          <w:szCs w:val="22"/>
          <w:lang w:val="es-ES"/>
        </w:rPr>
      </w:pPr>
      <w:r w:rsidRPr="4508768D" w:rsidR="4508768D">
        <w:rPr>
          <w:rFonts w:ascii="Calibri" w:hAnsi="Calibri" w:eastAsia="Calibri" w:cs="Calibri"/>
          <w:b w:val="0"/>
          <w:bCs w:val="0"/>
          <w:i w:val="1"/>
          <w:iCs w:val="1"/>
          <w:noProof w:val="0"/>
          <w:sz w:val="22"/>
          <w:szCs w:val="22"/>
          <w:lang w:val="es-ES"/>
        </w:rPr>
        <w:t>R2</w:t>
      </w:r>
    </w:p>
    <w:p w:rsidR="4508768D" w:rsidP="4508768D" w:rsidRDefault="4508768D" w14:paraId="257FE510" w14:textId="00D74E17">
      <w:pPr>
        <w:pStyle w:val="Normal"/>
        <w:spacing w:after="160" w:line="259" w:lineRule="auto"/>
        <w:ind w:left="0"/>
        <w:jc w:val="both"/>
      </w:pPr>
      <w:r w:rsidR="4508768D">
        <w:drawing>
          <wp:inline wp14:editId="743DD714" wp14:anchorId="19B86DDA">
            <wp:extent cx="4572000" cy="1857375"/>
            <wp:effectExtent l="0" t="0" r="0" b="0"/>
            <wp:docPr id="526807769" name="" title=""/>
            <wp:cNvGraphicFramePr>
              <a:graphicFrameLocks noChangeAspect="1"/>
            </wp:cNvGraphicFramePr>
            <a:graphic>
              <a:graphicData uri="http://schemas.openxmlformats.org/drawingml/2006/picture">
                <pic:pic>
                  <pic:nvPicPr>
                    <pic:cNvPr id="0" name=""/>
                    <pic:cNvPicPr/>
                  </pic:nvPicPr>
                  <pic:blipFill>
                    <a:blip r:embed="R501719ef8a6f4d4f">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4508768D" w:rsidP="4508768D" w:rsidRDefault="4508768D" w14:paraId="274C9837" w14:textId="2E18A7B4">
      <w:pPr>
        <w:pStyle w:val="Normal"/>
        <w:spacing w:after="160" w:line="259" w:lineRule="auto"/>
        <w:ind w:left="0"/>
        <w:jc w:val="both"/>
      </w:pPr>
      <w:r w:rsidR="4508768D">
        <w:rPr/>
        <w:t>El R cuadrado es 0.593, por lo cual el 59% de mi variable dependiente es explicada por las independientes.</w:t>
      </w:r>
    </w:p>
    <w:p w:rsidR="4508768D" w:rsidP="4508768D" w:rsidRDefault="4508768D" w14:paraId="5CB1A39A" w14:textId="096CFB15">
      <w:pPr>
        <w:pStyle w:val="Normal"/>
        <w:spacing w:after="160" w:line="259" w:lineRule="auto"/>
        <w:ind w:left="0"/>
        <w:jc w:val="both"/>
        <w:rPr>
          <w:i w:val="1"/>
          <w:iCs w:val="1"/>
        </w:rPr>
      </w:pPr>
      <w:r w:rsidRPr="4508768D" w:rsidR="4508768D">
        <w:rPr>
          <w:i w:val="1"/>
          <w:iCs w:val="1"/>
        </w:rPr>
        <w:t>Prueba F</w:t>
      </w:r>
    </w:p>
    <w:p w:rsidR="4508768D" w:rsidP="4508768D" w:rsidRDefault="4508768D" w14:paraId="57F053D4" w14:textId="4AA39328">
      <w:pPr>
        <w:pStyle w:val="Normal"/>
        <w:spacing w:after="160" w:line="259" w:lineRule="auto"/>
        <w:ind w:left="0"/>
        <w:jc w:val="both"/>
      </w:pPr>
      <w:r w:rsidR="4508768D">
        <w:drawing>
          <wp:inline wp14:editId="6CB082F7" wp14:anchorId="0963E842">
            <wp:extent cx="4572000" cy="2028825"/>
            <wp:effectExtent l="0" t="0" r="0" b="0"/>
            <wp:docPr id="1550596135" name="" title=""/>
            <wp:cNvGraphicFramePr>
              <a:graphicFrameLocks noChangeAspect="1"/>
            </wp:cNvGraphicFramePr>
            <a:graphic>
              <a:graphicData uri="http://schemas.openxmlformats.org/drawingml/2006/picture">
                <pic:pic>
                  <pic:nvPicPr>
                    <pic:cNvPr id="0" name=""/>
                    <pic:cNvPicPr/>
                  </pic:nvPicPr>
                  <pic:blipFill>
                    <a:blip r:embed="Rcd1995ec7ab349a0">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4508768D" w:rsidP="4508768D" w:rsidRDefault="4508768D" w14:paraId="5D15B748" w14:textId="22AED3D2">
      <w:pPr>
        <w:pStyle w:val="Normal"/>
      </w:pPr>
      <w:r w:rsidR="4508768D">
        <w:rPr/>
        <w:t>El valor de F resulta en 12.975 con un p-</w:t>
      </w:r>
      <w:proofErr w:type="spellStart"/>
      <w:r w:rsidR="4508768D">
        <w:rPr/>
        <w:t>value</w:t>
      </w:r>
      <w:proofErr w:type="spellEnd"/>
      <w:r w:rsidR="4508768D">
        <w:rPr/>
        <w:t xml:space="preserve"> de 0.000. </w:t>
      </w:r>
    </w:p>
    <w:p w:rsidR="4508768D" w:rsidP="4508768D" w:rsidRDefault="4508768D" w14:paraId="036D7872" w14:textId="09C9F9C3">
      <w:pPr>
        <w:pStyle w:val="Normal"/>
      </w:pPr>
      <w:r w:rsidR="4508768D">
        <w:rPr/>
        <w:t>H0: Todos los Betas son igual a cero</w:t>
      </w:r>
    </w:p>
    <w:p w:rsidR="4508768D" w:rsidP="4508768D" w:rsidRDefault="4508768D" w14:paraId="5E4EEF37" w14:textId="470F12AD">
      <w:pPr>
        <w:pStyle w:val="Normal"/>
      </w:pPr>
      <w:r w:rsidR="4508768D">
        <w:rPr/>
        <w:t>H1: Al menos un Beta es diferente de cero</w:t>
      </w:r>
    </w:p>
    <w:p w:rsidR="4508768D" w:rsidP="4508768D" w:rsidRDefault="4508768D" w14:paraId="5A35183A" w14:textId="299E7EE2">
      <w:pPr>
        <w:pStyle w:val="Normal"/>
      </w:pPr>
      <w:r w:rsidR="4508768D">
        <w:rPr/>
        <w:t>Con el valor del p-</w:t>
      </w:r>
      <w:proofErr w:type="spellStart"/>
      <w:r w:rsidR="4508768D">
        <w:rPr/>
        <w:t>value</w:t>
      </w:r>
      <w:proofErr w:type="spellEnd"/>
      <w:r w:rsidR="4508768D">
        <w:rPr/>
        <w:t xml:space="preserve"> se rechaza la hipótesis nula, por lo que tiene sentido continuar con el modelo.</w:t>
      </w:r>
    </w:p>
    <w:p w:rsidR="4508768D" w:rsidP="4508768D" w:rsidRDefault="4508768D" w14:paraId="234E82F8" w14:textId="738BD46B">
      <w:pPr>
        <w:pStyle w:val="Normal"/>
        <w:rPr>
          <w:i w:val="1"/>
          <w:iCs w:val="1"/>
        </w:rPr>
      </w:pPr>
      <w:r w:rsidRPr="4508768D" w:rsidR="4508768D">
        <w:rPr>
          <w:i w:val="1"/>
          <w:iCs w:val="1"/>
        </w:rPr>
        <w:t>Significancia de los coeficientes</w:t>
      </w:r>
    </w:p>
    <w:p w:rsidR="4508768D" w:rsidP="4508768D" w:rsidRDefault="4508768D" w14:paraId="5326FA7D" w14:textId="512054E8">
      <w:pPr>
        <w:pStyle w:val="Normal"/>
      </w:pPr>
      <w:r w:rsidR="4508768D">
        <w:drawing>
          <wp:inline wp14:editId="0C05A5FF" wp14:anchorId="0785FCAA">
            <wp:extent cx="4572000" cy="1695450"/>
            <wp:effectExtent l="0" t="0" r="0" b="0"/>
            <wp:docPr id="1877488107" name="" title=""/>
            <wp:cNvGraphicFramePr>
              <a:graphicFrameLocks noChangeAspect="1"/>
            </wp:cNvGraphicFramePr>
            <a:graphic>
              <a:graphicData uri="http://schemas.openxmlformats.org/drawingml/2006/picture">
                <pic:pic>
                  <pic:nvPicPr>
                    <pic:cNvPr id="0" name=""/>
                    <pic:cNvPicPr/>
                  </pic:nvPicPr>
                  <pic:blipFill>
                    <a:blip r:embed="R1164b25b7c264ea7">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4508768D" w:rsidP="4508768D" w:rsidRDefault="4508768D" w14:paraId="3F384D80" w14:textId="663539EF">
      <w:pPr>
        <w:pStyle w:val="Normal"/>
      </w:pPr>
      <w:r w:rsidR="4508768D">
        <w:rPr/>
        <w:t xml:space="preserve">Se observa que las únicas variables significativas son “me divierto usando </w:t>
      </w:r>
      <w:proofErr w:type="gramStart"/>
      <w:r w:rsidR="4508768D">
        <w:rPr/>
        <w:t>el app</w:t>
      </w:r>
      <w:proofErr w:type="gramEnd"/>
      <w:r w:rsidR="4508768D">
        <w:rPr/>
        <w:t xml:space="preserve">” y “me encuentro satisfecho con </w:t>
      </w:r>
      <w:proofErr w:type="gramStart"/>
      <w:r w:rsidR="4508768D">
        <w:rPr/>
        <w:t>el app</w:t>
      </w:r>
      <w:proofErr w:type="gramEnd"/>
      <w:r w:rsidR="4508768D">
        <w:rPr/>
        <w:t>”. El resto de variables tienen un p-</w:t>
      </w:r>
      <w:proofErr w:type="spellStart"/>
      <w:r w:rsidR="4508768D">
        <w:rPr/>
        <w:t>value</w:t>
      </w:r>
      <w:proofErr w:type="spellEnd"/>
      <w:r w:rsidR="4508768D">
        <w:rPr/>
        <w:t xml:space="preserve"> superior a 0.05</w:t>
      </w:r>
    </w:p>
    <w:p w:rsidR="4508768D" w:rsidP="4508768D" w:rsidRDefault="4508768D" w14:paraId="737BEAC6" w14:textId="1EEADE82">
      <w:pPr>
        <w:pStyle w:val="Normal"/>
      </w:pPr>
    </w:p>
    <w:sectPr>
      <w:pgSz w:w="11906" w:h="16838" w:orient="portrait"/>
      <w:pgMar w:top="1440" w:right="1440" w:bottom="1440" w:left="1440" w:header="720" w:footer="720" w:gutter="0"/>
      <w:cols w:space="720"/>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14="http://schemas.microsoft.com/office/word/2010/wordml" xmlns:w="http://schemas.openxmlformats.org/wordprocessingml/2006/main">
  <w:footnote w:type="separator" w:id="-1">
    <w:p w:rsidR="4508768D" w:rsidRDefault="4508768D" w14:paraId="24C0D710" w14:textId="0F7AD8D4">
      <w:pPr>
        <w:spacing w:after="0" w:line="240" w:lineRule="auto"/>
      </w:pPr>
      <w:r>
        <w:separator/>
      </w:r>
    </w:p>
  </w:footnote>
  <w:footnote w:type="continuationSeparator" w:id="0">
    <w:p w:rsidR="4508768D" w:rsidRDefault="4508768D" w14:paraId="1EEC3D2C" w14:textId="6782452C">
      <w:pPr>
        <w:spacing w:after="0" w:line="240" w:lineRule="auto"/>
      </w:pPr>
      <w:r>
        <w:continuationSeparator/>
      </w:r>
    </w:p>
  </w:footnote>
  <w:footnote w:id="3459">
    <w:p w:rsidR="4508768D" w:rsidP="4508768D" w:rsidRDefault="4508768D" w14:paraId="2356D6DD" w14:textId="658E9782">
      <w:pPr>
        <w:pStyle w:val="FootnoteText"/>
        <w:bidi w:val="0"/>
      </w:pPr>
      <w:r w:rsidRPr="4508768D">
        <w:rPr>
          <w:rStyle w:val="FootnoteReference"/>
          <w:sz w:val="20"/>
          <w:szCs w:val="20"/>
        </w:rPr>
        <w:footnoteRef/>
      </w:r>
      <w:r w:rsidRPr="4508768D" w:rsidR="4508768D">
        <w:rPr>
          <w:sz w:val="20"/>
          <w:szCs w:val="20"/>
        </w:rPr>
        <w:t xml:space="preserve"> El valor va de 0 a 4. Se considera valores de 2 o cercanos a 2 (1.5 a 2.5) como adecuados y que denotan independencia de los errores</w:t>
      </w:r>
    </w:p>
  </w:footnote>
</w:footnote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1"/>
  </w:num>
  <w:num w:numId="1">
    <w:abstractNumId w:val="0"/>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footnotePr>
    <w:footnote w:id="-1"/>
    <w:footnote w:id="0"/>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C76A387"/>
    <w:rsid w:val="000470D1"/>
    <w:rsid w:val="008CDC2B"/>
    <w:rsid w:val="019FED9E"/>
    <w:rsid w:val="06227EF2"/>
    <w:rsid w:val="06E9A302"/>
    <w:rsid w:val="06FEA6EA"/>
    <w:rsid w:val="089A774B"/>
    <w:rsid w:val="08FA57E7"/>
    <w:rsid w:val="0A2FF533"/>
    <w:rsid w:val="0A3647AC"/>
    <w:rsid w:val="0AA17EAF"/>
    <w:rsid w:val="0B0EB733"/>
    <w:rsid w:val="0B1AA743"/>
    <w:rsid w:val="0BA28CD4"/>
    <w:rsid w:val="0CB677A4"/>
    <w:rsid w:val="1143419B"/>
    <w:rsid w:val="11F9CECF"/>
    <w:rsid w:val="12C6C5F6"/>
    <w:rsid w:val="13997306"/>
    <w:rsid w:val="1420F1F1"/>
    <w:rsid w:val="1433F330"/>
    <w:rsid w:val="14EDA792"/>
    <w:rsid w:val="17D31D35"/>
    <w:rsid w:val="18D9171E"/>
    <w:rsid w:val="1B23D029"/>
    <w:rsid w:val="1CDBFECA"/>
    <w:rsid w:val="1D047AD3"/>
    <w:rsid w:val="1DAC7DA9"/>
    <w:rsid w:val="1E5EA6CE"/>
    <w:rsid w:val="1ECE3E5A"/>
    <w:rsid w:val="206A0EBB"/>
    <w:rsid w:val="209316A9"/>
    <w:rsid w:val="210AF4CF"/>
    <w:rsid w:val="22A6C530"/>
    <w:rsid w:val="22D79783"/>
    <w:rsid w:val="23571E50"/>
    <w:rsid w:val="23DF2F9B"/>
    <w:rsid w:val="23E212E5"/>
    <w:rsid w:val="25DE65F2"/>
    <w:rsid w:val="2682E78B"/>
    <w:rsid w:val="27C033B3"/>
    <w:rsid w:val="2885F8CF"/>
    <w:rsid w:val="289D9116"/>
    <w:rsid w:val="28A3417F"/>
    <w:rsid w:val="29AD3777"/>
    <w:rsid w:val="2A54AE68"/>
    <w:rsid w:val="2B20341E"/>
    <w:rsid w:val="2B8CCFD7"/>
    <w:rsid w:val="2CE4D839"/>
    <w:rsid w:val="2DE5B931"/>
    <w:rsid w:val="2F30A38E"/>
    <w:rsid w:val="33F8FFFD"/>
    <w:rsid w:val="361D2BCD"/>
    <w:rsid w:val="3807E8CC"/>
    <w:rsid w:val="39065456"/>
    <w:rsid w:val="3C9D7FC2"/>
    <w:rsid w:val="3D067BD9"/>
    <w:rsid w:val="3DC3661E"/>
    <w:rsid w:val="3F2AE3EA"/>
    <w:rsid w:val="3F3A86AE"/>
    <w:rsid w:val="3F5A6CA6"/>
    <w:rsid w:val="3FDD0D0F"/>
    <w:rsid w:val="40CC64B4"/>
    <w:rsid w:val="40ECFECA"/>
    <w:rsid w:val="4270FCB6"/>
    <w:rsid w:val="4280CB7A"/>
    <w:rsid w:val="43E81BBA"/>
    <w:rsid w:val="4508768D"/>
    <w:rsid w:val="47C074D7"/>
    <w:rsid w:val="482EED5E"/>
    <w:rsid w:val="48703BD2"/>
    <w:rsid w:val="48770500"/>
    <w:rsid w:val="4A3CD5ED"/>
    <w:rsid w:val="4A41D297"/>
    <w:rsid w:val="4A5F5AAF"/>
    <w:rsid w:val="4B6D9C2D"/>
    <w:rsid w:val="4BF8C298"/>
    <w:rsid w:val="4C57D788"/>
    <w:rsid w:val="4DB3DDF8"/>
    <w:rsid w:val="4DB3DDF8"/>
    <w:rsid w:val="4DBF3E2E"/>
    <w:rsid w:val="5113BA60"/>
    <w:rsid w:val="51BC0BCB"/>
    <w:rsid w:val="5567890B"/>
    <w:rsid w:val="55A46B36"/>
    <w:rsid w:val="5624FF35"/>
    <w:rsid w:val="56C8E2DB"/>
    <w:rsid w:val="57352068"/>
    <w:rsid w:val="579E1C7F"/>
    <w:rsid w:val="59DA7782"/>
    <w:rsid w:val="59F5B3C8"/>
    <w:rsid w:val="5A3AFA2E"/>
    <w:rsid w:val="5A54107D"/>
    <w:rsid w:val="5B46BCAA"/>
    <w:rsid w:val="5B849F70"/>
    <w:rsid w:val="5BC5EDE4"/>
    <w:rsid w:val="5D1D6966"/>
    <w:rsid w:val="5E6A31B9"/>
    <w:rsid w:val="5E7E5D6C"/>
    <w:rsid w:val="5FE9107F"/>
    <w:rsid w:val="6006021A"/>
    <w:rsid w:val="60758E13"/>
    <w:rsid w:val="61E55D11"/>
    <w:rsid w:val="61F2A2F0"/>
    <w:rsid w:val="62C2B3B3"/>
    <w:rsid w:val="64059642"/>
    <w:rsid w:val="6557D6AD"/>
    <w:rsid w:val="65931591"/>
    <w:rsid w:val="65E2F57A"/>
    <w:rsid w:val="67760F07"/>
    <w:rsid w:val="686907B1"/>
    <w:rsid w:val="689C253A"/>
    <w:rsid w:val="691CCF64"/>
    <w:rsid w:val="69C40D09"/>
    <w:rsid w:val="6A2718F0"/>
    <w:rsid w:val="6A37EF20"/>
    <w:rsid w:val="6AB4D306"/>
    <w:rsid w:val="6D8E1FAC"/>
    <w:rsid w:val="6E10483D"/>
    <w:rsid w:val="6EC27F0D"/>
    <w:rsid w:val="6F89A31D"/>
    <w:rsid w:val="709606E0"/>
    <w:rsid w:val="7262F48F"/>
    <w:rsid w:val="74188C63"/>
    <w:rsid w:val="747DF62A"/>
    <w:rsid w:val="78680B6B"/>
    <w:rsid w:val="7977ACB4"/>
    <w:rsid w:val="7A0D1A09"/>
    <w:rsid w:val="7B137D15"/>
    <w:rsid w:val="7C76A387"/>
    <w:rsid w:val="7DE373D1"/>
    <w:rsid w:val="7ED44684"/>
    <w:rsid w:val="7F09A7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50CF"/>
  <w15:chartTrackingRefBased/>
  <w15:docId w15:val="{4F995368-9757-4812-A138-E14C8FF7DB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FootnoteReference" mc:Ignorable="w14">
    <w:basedOn xmlns:w="http://schemas.openxmlformats.org/wordprocessingml/2006/main" w:val="DefaultParagraphFont"/>
    <w:name xmlns:w="http://schemas.openxmlformats.org/wordprocessingml/2006/main" w:val="foot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FootnoteTextChar" w:customStyle="1" mc:Ignorable="w14">
    <w:name xmlns:w="http://schemas.openxmlformats.org/wordprocessingml/2006/main" w:val="Footnote Text Char"/>
    <w:basedOn xmlns:w="http://schemas.openxmlformats.org/wordprocessingml/2006/main" w:val="DefaultParagraphFont"/>
    <w:link xmlns:w="http://schemas.openxmlformats.org/wordprocessingml/2006/main" w:val="FootnoteText"/>
    <w:rPr xmlns:w="http://schemas.openxmlformats.org/wordprocessingml/2006/main">
      <w:sz w:val="20"/>
      <w:szCs w:val="20"/>
    </w:rPr>
    <w:semiHidden xmlns:w="http://schemas.openxmlformats.org/wordprocessingml/2006/main"/>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noteText" mc:Ignorable="w14">
    <w:basedOn xmlns:w="http://schemas.openxmlformats.org/wordprocessingml/2006/main" w:val="Normal"/>
    <w:link xmlns:w="http://schemas.openxmlformats.org/wordprocessingml/2006/main" w:val="FootnoteTextChar"/>
    <w:name xmlns:w="http://schemas.openxmlformats.org/wordprocessingml/2006/main" w:val="footnote text"/>
    <w:pPr xmlns:w="http://schemas.openxmlformats.org/wordprocessingml/2006/main">
      <w:spacing xmlns:w="http://schemas.openxmlformats.org/wordprocessingml/2006/main" w:after="0" w:line="240" w:lineRule="auto"/>
    </w:pPr>
    <w:rPr xmlns:w="http://schemas.openxmlformats.org/wordprocessingml/2006/main">
      <w:sz w:val="20"/>
      <w:szCs w:val="20"/>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11/relationships/people" Target="people.xml" Id="R0bc1417ed38c4a5d" /><Relationship Type="http://schemas.microsoft.com/office/2011/relationships/commentsExtended" Target="commentsExtended.xml" Id="R4007e35ad09f430a" /><Relationship Type="http://schemas.microsoft.com/office/2016/09/relationships/commentsIds" Target="commentsIds.xml" Id="R95556f5793704036" /><Relationship Type="http://schemas.openxmlformats.org/officeDocument/2006/relationships/hyperlink" Target="https://www.youtube.com/watch?v=PBB5tCYxQtc" TargetMode="External" Id="Rb5be5ac9e7ea4c43" /><Relationship Type="http://schemas.openxmlformats.org/officeDocument/2006/relationships/image" Target="/media/image.png" Id="R974b90a677ad4e6a" /><Relationship Type="http://schemas.openxmlformats.org/officeDocument/2006/relationships/image" Target="/media/image2.png" Id="R444c9cc119c24a7a" /><Relationship Type="http://schemas.openxmlformats.org/officeDocument/2006/relationships/image" Target="/media/image3.png" Id="R96cc6040a5ac4acc" /><Relationship Type="http://schemas.openxmlformats.org/officeDocument/2006/relationships/image" Target="/media/image4.png" Id="Rf23255d1200a413f" /><Relationship Type="http://schemas.openxmlformats.org/officeDocument/2006/relationships/image" Target="/media/image5.png" Id="R7a0542bffc804f71" /><Relationship Type="http://schemas.openxmlformats.org/officeDocument/2006/relationships/image" Target="/media/image6.png" Id="Ra8e1ec1df1454799" /><Relationship Type="http://schemas.openxmlformats.org/officeDocument/2006/relationships/image" Target="/media/image7.png" Id="R76868997d68a48ba" /><Relationship Type="http://schemas.openxmlformats.org/officeDocument/2006/relationships/image" Target="/media/image8.png" Id="R1b78a5ab4dbb4dcd" /><Relationship Type="http://schemas.openxmlformats.org/officeDocument/2006/relationships/image" Target="/media/image9.png" Id="R134e091c877841d3" /><Relationship Type="http://schemas.openxmlformats.org/officeDocument/2006/relationships/image" Target="/media/imagea.png" Id="Ra5d760517cf747ba" /><Relationship Type="http://schemas.openxmlformats.org/officeDocument/2006/relationships/image" Target="/media/imageb.png" Id="R32f66b2c454c4da4" /><Relationship Type="http://schemas.openxmlformats.org/officeDocument/2006/relationships/image" Target="/media/imagec.png" Id="Rae1d56d67cc44361" /><Relationship Type="http://schemas.openxmlformats.org/officeDocument/2006/relationships/image" Target="/media/imaged.png" Id="R8b365506b44543d1" /><Relationship Type="http://schemas.openxmlformats.org/officeDocument/2006/relationships/image" Target="/media/imagee.png" Id="Rd5076b6056444fe8" /><Relationship Type="http://schemas.openxmlformats.org/officeDocument/2006/relationships/image" Target="/media/imagef.png" Id="Re9dc197904fd45b5" /><Relationship Type="http://schemas.openxmlformats.org/officeDocument/2006/relationships/image" Target="/media/image10.png" Id="Red25a53bbfcf47bc" /><Relationship Type="http://schemas.openxmlformats.org/officeDocument/2006/relationships/image" Target="/media/image11.png" Id="Rabd71d2c417645a7" /><Relationship Type="http://schemas.openxmlformats.org/officeDocument/2006/relationships/image" Target="/media/image12.png" Id="Rae42fe204c8342f9" /><Relationship Type="http://schemas.openxmlformats.org/officeDocument/2006/relationships/image" Target="/media/image13.png" Id="R8bebc1f24c514c07" /><Relationship Type="http://schemas.openxmlformats.org/officeDocument/2006/relationships/image" Target="/media/image14.png" Id="R390b8081735f470d" /><Relationship Type="http://schemas.openxmlformats.org/officeDocument/2006/relationships/image" Target="/media/image15.png" Id="Rfc498a8d9e2c456d" /><Relationship Type="http://schemas.openxmlformats.org/officeDocument/2006/relationships/image" Target="/media/image16.png" Id="R405705c2701f4e89" /><Relationship Type="http://schemas.openxmlformats.org/officeDocument/2006/relationships/image" Target="/media/image17.png" Id="R3240fc03517646b6" /><Relationship Type="http://schemas.openxmlformats.org/officeDocument/2006/relationships/image" Target="/media/image18.png" Id="Re37a0a9481634d4c" /><Relationship Type="http://schemas.openxmlformats.org/officeDocument/2006/relationships/image" Target="/media/image19.png" Id="R68a5f43afc8c4176" /><Relationship Type="http://schemas.openxmlformats.org/officeDocument/2006/relationships/image" Target="/media/image1a.png" Id="Rb3def8e31fec4654" /><Relationship Type="http://schemas.openxmlformats.org/officeDocument/2006/relationships/image" Target="/media/image1b.png" Id="R97cf1bee4e9d49ef" /><Relationship Type="http://schemas.openxmlformats.org/officeDocument/2006/relationships/image" Target="/media/image1c.png" Id="R565ba4c23dc5491d" /><Relationship Type="http://schemas.openxmlformats.org/officeDocument/2006/relationships/image" Target="/media/image1d.png" Id="R2907211e814f45a1" /><Relationship Type="http://schemas.openxmlformats.org/officeDocument/2006/relationships/image" Target="/media/image1e.png" Id="Rbef66a7eabd8418f" /><Relationship Type="http://schemas.openxmlformats.org/officeDocument/2006/relationships/image" Target="/media/image1f.png" Id="Rcd438e89e8ea484c" /><Relationship Type="http://schemas.openxmlformats.org/officeDocument/2006/relationships/image" Target="/media/image20.png" Id="R0f64127f6e834ecd" /><Relationship Type="http://schemas.openxmlformats.org/officeDocument/2006/relationships/image" Target="/media/image21.png" Id="R1ea9f7845a2045dd" /><Relationship Type="http://schemas.openxmlformats.org/officeDocument/2006/relationships/image" Target="/media/image22.png" Id="R3a3f281192bf4cf7" /><Relationship Type="http://schemas.openxmlformats.org/officeDocument/2006/relationships/image" Target="/media/image23.png" Id="R068b21c5dd41490e" /><Relationship Type="http://schemas.openxmlformats.org/officeDocument/2006/relationships/image" Target="/media/image24.png" Id="Re590698655184458" /><Relationship Type="http://schemas.openxmlformats.org/officeDocument/2006/relationships/image" Target="/media/image25.png" Id="Rfe5db74edee74818" /><Relationship Type="http://schemas.openxmlformats.org/officeDocument/2006/relationships/image" Target="/media/image26.png" Id="Rcda9dc6e016e404c" /><Relationship Type="http://schemas.openxmlformats.org/officeDocument/2006/relationships/image" Target="/media/image27.png" Id="R51e3922156dc4ee3" /><Relationship Type="http://schemas.openxmlformats.org/officeDocument/2006/relationships/image" Target="/media/image28.png" Id="R1332b4df955d4dca" /><Relationship Type="http://schemas.openxmlformats.org/officeDocument/2006/relationships/image" Target="/media/image29.png" Id="R986e35585d574f83" /><Relationship Type="http://schemas.openxmlformats.org/officeDocument/2006/relationships/image" Target="/media/image2a.png" Id="Rc4da8665473f4914" /><Relationship Type="http://schemas.openxmlformats.org/officeDocument/2006/relationships/image" Target="/media/image2b.png" Id="R815e7546da4d47bf" /><Relationship Type="http://schemas.openxmlformats.org/officeDocument/2006/relationships/image" Target="/media/image2c.png" Id="Rfa90fe7709e34671" /><Relationship Type="http://schemas.openxmlformats.org/officeDocument/2006/relationships/image" Target="/media/image2d.png" Id="R35ea7cf7e0ec4631" /><Relationship Type="http://schemas.openxmlformats.org/officeDocument/2006/relationships/image" Target="/media/image2e.png" Id="R7e5c3cc9e7da4c99" /><Relationship Type="http://schemas.openxmlformats.org/officeDocument/2006/relationships/image" Target="/media/image2f.png" Id="Rd78e87c42c684628" /><Relationship Type="http://schemas.openxmlformats.org/officeDocument/2006/relationships/image" Target="/media/image30.png" Id="Rc3acc26177ec4ac1" /><Relationship Type="http://schemas.openxmlformats.org/officeDocument/2006/relationships/image" Target="/media/image31.png" Id="R055abe15272a416b" /><Relationship Type="http://schemas.openxmlformats.org/officeDocument/2006/relationships/image" Target="/media/image32.png" Id="R3c76cf16e83b4bf0" /><Relationship Type="http://schemas.openxmlformats.org/officeDocument/2006/relationships/image" Target="/media/image33.png" Id="Ra302190b37a344a0" /><Relationship Type="http://schemas.openxmlformats.org/officeDocument/2006/relationships/image" Target="/media/image34.png" Id="Rb3ec7923d7b04633" /><Relationship Type="http://schemas.openxmlformats.org/officeDocument/2006/relationships/image" Target="/media/image35.png" Id="Rbfd20710960e4278" /><Relationship Type="http://schemas.openxmlformats.org/officeDocument/2006/relationships/image" Target="/media/image36.png" Id="Re642e8692fd84ea0" /><Relationship Type="http://schemas.openxmlformats.org/officeDocument/2006/relationships/image" Target="/media/image37.png" Id="R501719ef8a6f4d4f" /><Relationship Type="http://schemas.openxmlformats.org/officeDocument/2006/relationships/image" Target="/media/image38.png" Id="Rcd1995ec7ab349a0" /><Relationship Type="http://schemas.openxmlformats.org/officeDocument/2006/relationships/image" Target="/media/image39.png" Id="R1164b25b7c264ea7" /><Relationship Type="http://schemas.openxmlformats.org/officeDocument/2006/relationships/footnotes" Target="footnotes.xml" Id="R38064385e5db47f9" /><Relationship Type="http://schemas.openxmlformats.org/officeDocument/2006/relationships/numbering" Target="numbering.xml" Id="R2d7455237d454ea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2022-06-09T06:44:24.4204507Z</dcterms:created>
  <dcterms:modified xsi:type="dcterms:W3CDTF">2022-06-21T05:08:51.4579814Z</dcterms:modified>
  <dc:creator>Bruno Chaihuaque</dc:creator>
  <lastModifiedBy>Bruno Chaihuaque</lastModifiedBy>
</coreProperties>
</file>